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9914" w14:textId="77777777" w:rsidR="00D12837" w:rsidRPr="00352064" w:rsidRDefault="00770D5F">
      <w:pPr>
        <w:spacing w:after="0" w:line="259" w:lineRule="auto"/>
        <w:ind w:left="0" w:right="3" w:firstLine="0"/>
        <w:jc w:val="center"/>
        <w:rPr>
          <w:szCs w:val="24"/>
        </w:rPr>
      </w:pPr>
      <w:r w:rsidRPr="00352064">
        <w:rPr>
          <w:szCs w:val="24"/>
        </w:rPr>
        <w:t xml:space="preserve">Instrumento de observación </w:t>
      </w:r>
    </w:p>
    <w:p w14:paraId="11E3E2D4" w14:textId="77777777" w:rsidR="00D12837" w:rsidRPr="00352064" w:rsidRDefault="00770D5F">
      <w:pPr>
        <w:spacing w:after="33" w:line="259" w:lineRule="auto"/>
        <w:ind w:left="0" w:right="12" w:firstLine="0"/>
        <w:jc w:val="center"/>
        <w:rPr>
          <w:szCs w:val="24"/>
        </w:rPr>
      </w:pPr>
      <w:r w:rsidRPr="00352064">
        <w:rPr>
          <w:color w:val="5A5A5A"/>
          <w:szCs w:val="24"/>
        </w:rPr>
        <w:t xml:space="preserve">Voces silenciadas 11-01 j.t </w:t>
      </w:r>
    </w:p>
    <w:p w14:paraId="0DFAE634" w14:textId="77777777" w:rsidR="00D12837" w:rsidRPr="00352064" w:rsidRDefault="00770D5F">
      <w:pPr>
        <w:spacing w:after="493" w:line="259" w:lineRule="auto"/>
        <w:ind w:left="15" w:firstLine="0"/>
        <w:jc w:val="left"/>
        <w:rPr>
          <w:szCs w:val="24"/>
        </w:rPr>
      </w:pPr>
      <w:r w:rsidRPr="00352064">
        <w:rPr>
          <w:szCs w:val="24"/>
        </w:rPr>
        <w:t xml:space="preserve">  </w:t>
      </w:r>
    </w:p>
    <w:p w14:paraId="2CB2476D" w14:textId="79E6B152" w:rsidR="00D12837" w:rsidRPr="004A4CC1" w:rsidRDefault="00770D5F" w:rsidP="004A4CC1">
      <w:pPr>
        <w:pStyle w:val="Ttulo3"/>
      </w:pPr>
      <w:r w:rsidRPr="00352064">
        <w:rPr>
          <w:rFonts w:ascii="Arial" w:hAnsi="Arial" w:cs="Arial"/>
          <w:sz w:val="24"/>
          <w:szCs w:val="24"/>
        </w:rPr>
        <w:t xml:space="preserve">Instrumento de Observación – Actividad </w:t>
      </w:r>
      <w:r w:rsidR="004A4CC1">
        <w:t>“Cuentos</w:t>
      </w:r>
      <w:r w:rsidR="00167A3C">
        <w:t xml:space="preserve"> por</w:t>
      </w:r>
      <w:r w:rsidR="004A4CC1">
        <w:t xml:space="preserve"> compartes: creatividad y control emocional”</w:t>
      </w:r>
    </w:p>
    <w:p w14:paraId="531F4685" w14:textId="77777777" w:rsidR="00167A3C" w:rsidRDefault="00770D5F" w:rsidP="00167A3C">
      <w:pPr>
        <w:spacing w:after="121"/>
        <w:ind w:left="10"/>
      </w:pPr>
      <w:r w:rsidRPr="00352064">
        <w:rPr>
          <w:szCs w:val="24"/>
        </w:rPr>
        <w:t xml:space="preserve">Objetivo: </w:t>
      </w:r>
      <w:r w:rsidR="00167A3C">
        <w:t xml:space="preserve">Promover la </w:t>
      </w:r>
      <w:r w:rsidR="00167A3C">
        <w:rPr>
          <w:rStyle w:val="Textoennegrita"/>
        </w:rPr>
        <w:t>expresión oral</w:t>
      </w:r>
      <w:r w:rsidR="00167A3C">
        <w:t xml:space="preserve">, la </w:t>
      </w:r>
      <w:r w:rsidR="00167A3C">
        <w:rPr>
          <w:rStyle w:val="Textoennegrita"/>
        </w:rPr>
        <w:t>reflexión emocional</w:t>
      </w:r>
      <w:r w:rsidR="00167A3C">
        <w:t xml:space="preserve"> y la </w:t>
      </w:r>
      <w:r w:rsidR="00167A3C">
        <w:rPr>
          <w:rStyle w:val="Textoennegrita"/>
        </w:rPr>
        <w:t>creatividad</w:t>
      </w:r>
      <w:r w:rsidR="00167A3C">
        <w:t xml:space="preserve"> a través de la construcción colectiva de cuentos, fomentando la </w:t>
      </w:r>
      <w:r w:rsidR="00167A3C">
        <w:rPr>
          <w:rStyle w:val="Textoennegrita"/>
        </w:rPr>
        <w:t>escucha activa</w:t>
      </w:r>
      <w:r w:rsidR="00167A3C">
        <w:t xml:space="preserve">, el </w:t>
      </w:r>
      <w:r w:rsidR="00167A3C">
        <w:rPr>
          <w:rStyle w:val="Textoennegrita"/>
        </w:rPr>
        <w:t>trabajo en equipo</w:t>
      </w:r>
      <w:r w:rsidR="00167A3C">
        <w:t xml:space="preserve"> y el </w:t>
      </w:r>
      <w:r w:rsidR="00167A3C">
        <w:rPr>
          <w:rStyle w:val="Textoennegrita"/>
        </w:rPr>
        <w:t>control emocional</w:t>
      </w:r>
      <w:r w:rsidR="00167A3C">
        <w:t xml:space="preserve"> frente a diferentes situaciones de convivencia.</w:t>
      </w:r>
    </w:p>
    <w:p w14:paraId="03E03BDC" w14:textId="7D9D71A5" w:rsidR="00352064" w:rsidRPr="00167A3C" w:rsidRDefault="00352064" w:rsidP="00167A3C">
      <w:pPr>
        <w:pStyle w:val="Prrafodelista"/>
        <w:numPr>
          <w:ilvl w:val="0"/>
          <w:numId w:val="7"/>
        </w:numPr>
        <w:spacing w:after="121"/>
        <w:rPr>
          <w:szCs w:val="24"/>
        </w:rPr>
      </w:pPr>
      <w:r w:rsidRPr="00167A3C">
        <w:rPr>
          <w:szCs w:val="24"/>
        </w:rPr>
        <w:t xml:space="preserve">Datos Generales  </w:t>
      </w:r>
    </w:p>
    <w:p w14:paraId="2BCC04F9" w14:textId="77777777" w:rsidR="00167A3C" w:rsidRPr="00167A3C" w:rsidRDefault="00167A3C" w:rsidP="00167A3C">
      <w:pPr>
        <w:pStyle w:val="Prrafodelista"/>
        <w:numPr>
          <w:ilvl w:val="0"/>
          <w:numId w:val="7"/>
        </w:numPr>
        <w:rPr>
          <w:szCs w:val="24"/>
        </w:rPr>
      </w:pPr>
      <w:r w:rsidRPr="00167A3C">
        <w:rPr>
          <w:szCs w:val="24"/>
        </w:rPr>
        <w:t xml:space="preserve">Número de grupos: 503 j,m </w:t>
      </w:r>
    </w:p>
    <w:p w14:paraId="4CE78C9D" w14:textId="77777777" w:rsidR="00167A3C" w:rsidRPr="00167A3C" w:rsidRDefault="00167A3C" w:rsidP="00167A3C">
      <w:pPr>
        <w:pStyle w:val="Prrafodelista"/>
        <w:numPr>
          <w:ilvl w:val="0"/>
          <w:numId w:val="7"/>
        </w:numPr>
        <w:rPr>
          <w:szCs w:val="24"/>
        </w:rPr>
      </w:pPr>
      <w:r w:rsidRPr="00167A3C">
        <w:rPr>
          <w:szCs w:val="24"/>
        </w:rPr>
        <w:t>Lugar de la actividad: Salón de clase, segundo piso – Aula 51</w:t>
      </w:r>
    </w:p>
    <w:p w14:paraId="4C6526AF" w14:textId="5B767620" w:rsidR="00352064" w:rsidRPr="00167A3C" w:rsidRDefault="00167A3C" w:rsidP="00167A3C">
      <w:pPr>
        <w:pStyle w:val="Prrafodelista"/>
        <w:numPr>
          <w:ilvl w:val="0"/>
          <w:numId w:val="7"/>
        </w:numPr>
        <w:rPr>
          <w:szCs w:val="24"/>
        </w:rPr>
      </w:pPr>
      <w:r w:rsidRPr="00167A3C">
        <w:rPr>
          <w:szCs w:val="24"/>
        </w:rPr>
        <w:t xml:space="preserve">Duración: 2 hora aproximadamente </w:t>
      </w:r>
    </w:p>
    <w:p w14:paraId="5F89F784" w14:textId="49576DCF" w:rsidR="00352064" w:rsidRPr="00352064" w:rsidRDefault="00352064" w:rsidP="00352064">
      <w:pPr>
        <w:spacing w:after="122"/>
        <w:ind w:left="10"/>
        <w:rPr>
          <w:szCs w:val="24"/>
        </w:rPr>
      </w:pPr>
      <w:r w:rsidRPr="00352064">
        <w:rPr>
          <w:szCs w:val="24"/>
        </w:rPr>
        <w:t xml:space="preserve">Fecha de la observación: </w:t>
      </w:r>
      <w:r w:rsidR="00167A3C">
        <w:rPr>
          <w:szCs w:val="24"/>
        </w:rPr>
        <w:t>17</w:t>
      </w:r>
      <w:r w:rsidRPr="00352064">
        <w:rPr>
          <w:szCs w:val="24"/>
        </w:rPr>
        <w:t xml:space="preserve">/09/2025    </w:t>
      </w:r>
    </w:p>
    <w:p w14:paraId="4AE96B07" w14:textId="77777777" w:rsidR="00352064" w:rsidRPr="00352064" w:rsidRDefault="00352064" w:rsidP="00352064">
      <w:pPr>
        <w:ind w:left="0" w:firstLine="0"/>
        <w:rPr>
          <w:szCs w:val="24"/>
        </w:rPr>
      </w:pPr>
      <w:r w:rsidRPr="00352064">
        <w:rPr>
          <w:szCs w:val="24"/>
        </w:rPr>
        <w:t xml:space="preserve">Nombre del observador: linares José Cristóbal García  </w:t>
      </w:r>
    </w:p>
    <w:tbl>
      <w:tblPr>
        <w:tblpPr w:leftFromText="141" w:rightFromText="141" w:vertAnchor="text" w:horzAnchor="margin" w:tblpXSpec="center" w:tblpY="451"/>
        <w:tblW w:w="117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427"/>
        <w:gridCol w:w="1125"/>
        <w:gridCol w:w="5309"/>
      </w:tblGrid>
      <w:tr w:rsidR="00167A3C" w:rsidRPr="00167A3C" w14:paraId="05D2507B" w14:textId="77777777" w:rsidTr="00167A3C">
        <w:trPr>
          <w:trHeight w:val="44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F032AF" w14:textId="77777777" w:rsidR="00167A3C" w:rsidRPr="00167A3C" w:rsidRDefault="00167A3C" w:rsidP="00167A3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Categoría</w:t>
            </w:r>
          </w:p>
        </w:tc>
        <w:tc>
          <w:tcPr>
            <w:tcW w:w="0" w:type="auto"/>
            <w:vAlign w:val="center"/>
            <w:hideMark/>
          </w:tcPr>
          <w:p w14:paraId="14D5382C" w14:textId="77777777" w:rsidR="00167A3C" w:rsidRPr="00167A3C" w:rsidRDefault="00167A3C" w:rsidP="00167A3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Indicadores de observación</w:t>
            </w:r>
          </w:p>
        </w:tc>
        <w:tc>
          <w:tcPr>
            <w:tcW w:w="0" w:type="auto"/>
            <w:vAlign w:val="center"/>
            <w:hideMark/>
          </w:tcPr>
          <w:p w14:paraId="52D8A63B" w14:textId="77777777" w:rsidR="00167A3C" w:rsidRPr="00167A3C" w:rsidRDefault="00167A3C" w:rsidP="00167A3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Sí / No / Parcial</w:t>
            </w:r>
          </w:p>
        </w:tc>
        <w:tc>
          <w:tcPr>
            <w:tcW w:w="0" w:type="auto"/>
            <w:vAlign w:val="center"/>
            <w:hideMark/>
          </w:tcPr>
          <w:p w14:paraId="5C6E12C1" w14:textId="77777777" w:rsidR="00167A3C" w:rsidRPr="00167A3C" w:rsidRDefault="00167A3C" w:rsidP="00167A3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Observaciones específicas</w:t>
            </w:r>
          </w:p>
        </w:tc>
      </w:tr>
      <w:tr w:rsidR="00167A3C" w:rsidRPr="00167A3C" w14:paraId="7A6AFE3D" w14:textId="77777777" w:rsidTr="00167A3C">
        <w:trPr>
          <w:trHeight w:val="672"/>
          <w:tblCellSpacing w:w="15" w:type="dxa"/>
        </w:trPr>
        <w:tc>
          <w:tcPr>
            <w:tcW w:w="0" w:type="auto"/>
            <w:vAlign w:val="center"/>
            <w:hideMark/>
          </w:tcPr>
          <w:p w14:paraId="70663468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Formación de grupos</w:t>
            </w:r>
          </w:p>
        </w:tc>
        <w:tc>
          <w:tcPr>
            <w:tcW w:w="0" w:type="auto"/>
            <w:vAlign w:val="center"/>
            <w:hideMark/>
          </w:tcPr>
          <w:p w14:paraId="1BF55CB0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¿Se formaron los grupos al azar sin que los niños eligieran a sus amigos?</w:t>
            </w:r>
          </w:p>
        </w:tc>
        <w:tc>
          <w:tcPr>
            <w:tcW w:w="0" w:type="auto"/>
            <w:vAlign w:val="center"/>
            <w:hideMark/>
          </w:tcPr>
          <w:p w14:paraId="2EF19CC9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618A47D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La actividad se realizó de forma grupal y circular, permitiendo que todos participaran por turnos sin necesidad de dividirse.</w:t>
            </w:r>
          </w:p>
        </w:tc>
      </w:tr>
      <w:tr w:rsidR="00167A3C" w:rsidRPr="00167A3C" w14:paraId="47588AD9" w14:textId="77777777" w:rsidTr="00167A3C">
        <w:trPr>
          <w:trHeight w:val="435"/>
          <w:tblCellSpacing w:w="15" w:type="dxa"/>
        </w:trPr>
        <w:tc>
          <w:tcPr>
            <w:tcW w:w="0" w:type="auto"/>
            <w:vAlign w:val="center"/>
            <w:hideMark/>
          </w:tcPr>
          <w:p w14:paraId="75A85827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4AC2E2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¿Algún niño quedó sin grupo o fue rechazado inicialmente?</w:t>
            </w:r>
          </w:p>
        </w:tc>
        <w:tc>
          <w:tcPr>
            <w:tcW w:w="0" w:type="auto"/>
            <w:vAlign w:val="center"/>
            <w:hideMark/>
          </w:tcPr>
          <w:p w14:paraId="0D23358A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AC9B604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Todos los estudiantes participaron en la dinámica sin exclusión ni aislamiento.</w:t>
            </w:r>
          </w:p>
        </w:tc>
      </w:tr>
      <w:tr w:rsidR="00167A3C" w:rsidRPr="00167A3C" w14:paraId="6EAD117B" w14:textId="77777777" w:rsidTr="00167A3C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2AD3870B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Participación activa</w:t>
            </w:r>
          </w:p>
        </w:tc>
        <w:tc>
          <w:tcPr>
            <w:tcW w:w="0" w:type="auto"/>
            <w:vAlign w:val="center"/>
            <w:hideMark/>
          </w:tcPr>
          <w:p w14:paraId="0FF06D2B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¿Todos los niños participaron en la actividad del grupo?</w:t>
            </w:r>
          </w:p>
        </w:tc>
        <w:tc>
          <w:tcPr>
            <w:tcW w:w="0" w:type="auto"/>
            <w:vAlign w:val="center"/>
            <w:hideMark/>
          </w:tcPr>
          <w:p w14:paraId="1598B8A1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1EEFC032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Cada estudiante aportó una palabra al cuento, demostrando interés y creatividad.</w:t>
            </w:r>
          </w:p>
        </w:tc>
      </w:tr>
      <w:tr w:rsidR="00167A3C" w:rsidRPr="00167A3C" w14:paraId="6D30296E" w14:textId="77777777" w:rsidTr="00167A3C">
        <w:trPr>
          <w:trHeight w:val="672"/>
          <w:tblCellSpacing w:w="15" w:type="dxa"/>
        </w:trPr>
        <w:tc>
          <w:tcPr>
            <w:tcW w:w="0" w:type="auto"/>
            <w:vAlign w:val="center"/>
            <w:hideMark/>
          </w:tcPr>
          <w:p w14:paraId="00849B4A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46263E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¿Los niños con mayor dificultad de inclusión fueron incluidos?</w:t>
            </w:r>
          </w:p>
        </w:tc>
        <w:tc>
          <w:tcPr>
            <w:tcW w:w="0" w:type="auto"/>
            <w:vAlign w:val="center"/>
            <w:hideMark/>
          </w:tcPr>
          <w:p w14:paraId="703619D9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668A92D7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Se les animó a participar y aportar sus ideas, recibiendo apoyo del grupo y del docente.</w:t>
            </w:r>
          </w:p>
        </w:tc>
      </w:tr>
      <w:tr w:rsidR="00167A3C" w:rsidRPr="00167A3C" w14:paraId="14ADA181" w14:textId="77777777" w:rsidTr="00167A3C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6BB24D4E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Toma de decisiones</w:t>
            </w:r>
          </w:p>
        </w:tc>
        <w:tc>
          <w:tcPr>
            <w:tcW w:w="0" w:type="auto"/>
            <w:vAlign w:val="center"/>
            <w:hideMark/>
          </w:tcPr>
          <w:p w14:paraId="324C9C5A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¿Se escuchan las ideas de todos los miembros?</w:t>
            </w:r>
          </w:p>
        </w:tc>
        <w:tc>
          <w:tcPr>
            <w:tcW w:w="0" w:type="auto"/>
            <w:vAlign w:val="center"/>
            <w:hideMark/>
          </w:tcPr>
          <w:p w14:paraId="4016FBA4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4CC09F57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Cada palabra fue valorada y utilizada para continuar la historia, respetando los aportes de todos.</w:t>
            </w:r>
          </w:p>
        </w:tc>
      </w:tr>
      <w:tr w:rsidR="00167A3C" w:rsidRPr="00167A3C" w14:paraId="717984B7" w14:textId="77777777" w:rsidTr="00167A3C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64197D9F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F51999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¿Algún niño toma el control sin dejar participar a los demás?</w:t>
            </w:r>
          </w:p>
        </w:tc>
        <w:tc>
          <w:tcPr>
            <w:tcW w:w="0" w:type="auto"/>
            <w:vAlign w:val="center"/>
            <w:hideMark/>
          </w:tcPr>
          <w:p w14:paraId="15E3DE72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1D9896A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La dinámica en turno evitó que alguien monopolizara la actividad.</w:t>
            </w:r>
          </w:p>
        </w:tc>
      </w:tr>
      <w:tr w:rsidR="00167A3C" w:rsidRPr="00167A3C" w14:paraId="669A2364" w14:textId="77777777" w:rsidTr="00167A3C">
        <w:trPr>
          <w:trHeight w:val="435"/>
          <w:tblCellSpacing w:w="15" w:type="dxa"/>
        </w:trPr>
        <w:tc>
          <w:tcPr>
            <w:tcW w:w="0" w:type="auto"/>
            <w:vAlign w:val="center"/>
            <w:hideMark/>
          </w:tcPr>
          <w:p w14:paraId="5DE55F2F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Lenguaje y actitudes</w:t>
            </w:r>
          </w:p>
        </w:tc>
        <w:tc>
          <w:tcPr>
            <w:tcW w:w="0" w:type="auto"/>
            <w:vAlign w:val="center"/>
            <w:hideMark/>
          </w:tcPr>
          <w:p w14:paraId="43816DE8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¿Se utilizan palabras o gestos excluyentes?</w:t>
            </w:r>
          </w:p>
        </w:tc>
        <w:tc>
          <w:tcPr>
            <w:tcW w:w="0" w:type="auto"/>
            <w:vAlign w:val="center"/>
            <w:hideMark/>
          </w:tcPr>
          <w:p w14:paraId="57624355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FBDFCDA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Predominaron expresiones de apoyo, risas y comentarios positivos entre compañeros.</w:t>
            </w:r>
          </w:p>
        </w:tc>
      </w:tr>
      <w:tr w:rsidR="00167A3C" w:rsidRPr="00167A3C" w14:paraId="257C5E6B" w14:textId="77777777" w:rsidTr="00167A3C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424C9842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79E928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¿Se ve cooperación y apoyo entre los niños?</w:t>
            </w:r>
          </w:p>
        </w:tc>
        <w:tc>
          <w:tcPr>
            <w:tcW w:w="0" w:type="auto"/>
            <w:vAlign w:val="center"/>
            <w:hideMark/>
          </w:tcPr>
          <w:p w14:paraId="52F25A74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3684F373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Los estudiantes se ayudaron a conectar las ideas y a mantener el sentido del cuento.</w:t>
            </w:r>
          </w:p>
        </w:tc>
      </w:tr>
      <w:tr w:rsidR="00167A3C" w:rsidRPr="00167A3C" w14:paraId="407C0108" w14:textId="77777777" w:rsidTr="00167A3C">
        <w:trPr>
          <w:trHeight w:val="672"/>
          <w:tblCellSpacing w:w="15" w:type="dxa"/>
        </w:trPr>
        <w:tc>
          <w:tcPr>
            <w:tcW w:w="0" w:type="auto"/>
            <w:vAlign w:val="center"/>
            <w:hideMark/>
          </w:tcPr>
          <w:p w14:paraId="2F3EE7F8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Cs/>
                <w:color w:val="auto"/>
                <w:szCs w:val="24"/>
              </w:rPr>
              <w:t>Resolución de conflictos</w:t>
            </w:r>
          </w:p>
        </w:tc>
        <w:tc>
          <w:tcPr>
            <w:tcW w:w="0" w:type="auto"/>
            <w:vAlign w:val="center"/>
            <w:hideMark/>
          </w:tcPr>
          <w:p w14:paraId="1B55D84F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¿Se presentan conflictos en el grupo?</w:t>
            </w:r>
          </w:p>
        </w:tc>
        <w:tc>
          <w:tcPr>
            <w:tcW w:w="0" w:type="auto"/>
            <w:vAlign w:val="center"/>
            <w:hideMark/>
          </w:tcPr>
          <w:p w14:paraId="4757FF8D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Parcial</w:t>
            </w:r>
          </w:p>
        </w:tc>
        <w:tc>
          <w:tcPr>
            <w:tcW w:w="0" w:type="auto"/>
            <w:vAlign w:val="center"/>
            <w:hideMark/>
          </w:tcPr>
          <w:p w14:paraId="15F3AE8C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En algunos momentos surgieron risas o interrupciones por entusiasmo, pero se mantuvo el orden con la guía del docente.</w:t>
            </w:r>
          </w:p>
        </w:tc>
      </w:tr>
      <w:tr w:rsidR="00167A3C" w:rsidRPr="00167A3C" w14:paraId="653279A8" w14:textId="77777777" w:rsidTr="00167A3C">
        <w:trPr>
          <w:trHeight w:val="672"/>
          <w:tblCellSpacing w:w="15" w:type="dxa"/>
        </w:trPr>
        <w:tc>
          <w:tcPr>
            <w:tcW w:w="0" w:type="auto"/>
            <w:vAlign w:val="center"/>
            <w:hideMark/>
          </w:tcPr>
          <w:p w14:paraId="70407761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30BE85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¿Cómo los resuelven? (por consenso, pelea, intervención adulta, etc.)</w:t>
            </w:r>
          </w:p>
        </w:tc>
        <w:tc>
          <w:tcPr>
            <w:tcW w:w="0" w:type="auto"/>
            <w:vAlign w:val="center"/>
            <w:hideMark/>
          </w:tcPr>
          <w:p w14:paraId="0D09DEF1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4EBA894F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El docente intervino de forma calmada para retomar la atención del grupo.</w:t>
            </w:r>
          </w:p>
        </w:tc>
      </w:tr>
      <w:tr w:rsidR="00167A3C" w:rsidRPr="00167A3C" w14:paraId="17287D9F" w14:textId="77777777" w:rsidTr="00167A3C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5C7219B1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507837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¿Qué grupo mostró mayor inclusión?</w:t>
            </w:r>
          </w:p>
        </w:tc>
        <w:tc>
          <w:tcPr>
            <w:tcW w:w="0" w:type="auto"/>
            <w:vAlign w:val="center"/>
            <w:hideMark/>
          </w:tcPr>
          <w:p w14:paraId="4A209273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5E9F0FA8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La participación fue generalizada; todos mostraron disposición e interés por escuchar y aportar.</w:t>
            </w:r>
          </w:p>
        </w:tc>
      </w:tr>
      <w:tr w:rsidR="00167A3C" w:rsidRPr="00167A3C" w14:paraId="1FDF9DDA" w14:textId="77777777" w:rsidTr="00167A3C">
        <w:trPr>
          <w:trHeight w:val="686"/>
          <w:tblCellSpacing w:w="15" w:type="dxa"/>
        </w:trPr>
        <w:tc>
          <w:tcPr>
            <w:tcW w:w="0" w:type="auto"/>
            <w:vAlign w:val="center"/>
            <w:hideMark/>
          </w:tcPr>
          <w:p w14:paraId="0767EB39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B78E7F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¿Qué grupo tuvo más dificultades? ¿Qué sucedió?</w:t>
            </w:r>
          </w:p>
        </w:tc>
        <w:tc>
          <w:tcPr>
            <w:tcW w:w="0" w:type="auto"/>
            <w:vAlign w:val="center"/>
            <w:hideMark/>
          </w:tcPr>
          <w:p w14:paraId="74E27F17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0329735" w14:textId="77777777" w:rsidR="00167A3C" w:rsidRPr="00167A3C" w:rsidRDefault="00167A3C" w:rsidP="00167A3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</w:pPr>
            <w:r w:rsidRPr="00167A3C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</w:rPr>
              <w:t>No se presentaron dificultades significativas; solo algunos estudiantes se distraían entre turnos.</w:t>
            </w:r>
          </w:p>
        </w:tc>
      </w:tr>
    </w:tbl>
    <w:p w14:paraId="7E0CE5B9" w14:textId="77777777" w:rsidR="00167A3C" w:rsidRPr="00167A3C" w:rsidRDefault="00167A3C" w:rsidP="00167A3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167A3C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3. Reflexión</w:t>
      </w:r>
    </w:p>
    <w:p w14:paraId="5C944FA2" w14:textId="44198795" w:rsidR="00167A3C" w:rsidRPr="00167A3C" w:rsidRDefault="00167A3C" w:rsidP="00167A3C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167A3C">
        <w:rPr>
          <w:rFonts w:ascii="Times New Roman" w:eastAsia="Times New Roman" w:hAnsi="Times New Roman" w:cs="Times New Roman"/>
          <w:bCs/>
          <w:color w:val="auto"/>
          <w:szCs w:val="24"/>
        </w:rPr>
        <w:t>¿Hubo algún niño que pareció sentirse aislado o incómodo? ¿Por qué?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  <w:t>Solo al inicio algunos mostraron timidez para hablar en voz alta, pero la dinámica circular y el acompañamiento de la docente ayudaron a que todos se sintieran cómodos y participaran activamente.</w:t>
      </w:r>
    </w:p>
    <w:p w14:paraId="40BFD1F8" w14:textId="77777777" w:rsidR="00167A3C" w:rsidRPr="00167A3C" w:rsidRDefault="00167A3C" w:rsidP="00167A3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167A3C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Análisis de la intervención</w:t>
      </w:r>
    </w:p>
    <w:p w14:paraId="19E6E1F3" w14:textId="77777777" w:rsidR="00167A3C" w:rsidRPr="00167A3C" w:rsidRDefault="00167A3C" w:rsidP="00167A3C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167A3C">
        <w:rPr>
          <w:rFonts w:ascii="Times New Roman" w:eastAsia="Times New Roman" w:hAnsi="Times New Roman" w:cs="Times New Roman"/>
          <w:bCs/>
          <w:color w:val="auto"/>
          <w:szCs w:val="24"/>
        </w:rPr>
        <w:t>Evaluación crítica, errores y mejoras: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  <w:t>La actividad fue muy bien recibida. Se observó entusiasmo y creatividad. Algunos estudiantes necesitaron guía para mantener la coherencia en el relato, por lo que se recomienda reforzar la estructuración de ideas colectivas en futuras actividades.</w:t>
      </w:r>
    </w:p>
    <w:p w14:paraId="4976EC5C" w14:textId="175CBFA7" w:rsidR="00167A3C" w:rsidRPr="00167A3C" w:rsidRDefault="00167A3C" w:rsidP="00167A3C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167A3C">
        <w:rPr>
          <w:rFonts w:ascii="Times New Roman" w:eastAsia="Times New Roman" w:hAnsi="Times New Roman" w:cs="Times New Roman"/>
          <w:bCs/>
          <w:color w:val="auto"/>
          <w:szCs w:val="24"/>
        </w:rPr>
        <w:t>¿Se cumplió el objetivo de la intervención?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  <w:t>Sí. Los estudiantes reflexionaron sobre el control emocional, la convivencia y la importancia de escuchar a los demás mientras construían un cuento conjunto.</w:t>
      </w:r>
    </w:p>
    <w:p w14:paraId="72567164" w14:textId="66C15D60" w:rsidR="00167A3C" w:rsidRPr="00167A3C" w:rsidRDefault="00167A3C" w:rsidP="00167A3C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167A3C">
        <w:rPr>
          <w:rFonts w:ascii="Times New Roman" w:eastAsia="Times New Roman" w:hAnsi="Times New Roman" w:cs="Times New Roman"/>
          <w:bCs/>
          <w:color w:val="auto"/>
          <w:szCs w:val="24"/>
        </w:rPr>
        <w:t>¿Se tomó evidencia?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</w:r>
      <w:bookmarkStart w:id="0" w:name="_GoBack"/>
      <w:bookmarkEnd w:id="0"/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t>Sí. Se registraron observaciones, fotografías y los cuentos elaborados durante la sesión.</w:t>
      </w:r>
    </w:p>
    <w:p w14:paraId="0086E906" w14:textId="61103EA8" w:rsidR="00167A3C" w:rsidRPr="00167A3C" w:rsidRDefault="00167A3C" w:rsidP="00167A3C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167A3C">
        <w:rPr>
          <w:rFonts w:ascii="Times New Roman" w:eastAsia="Times New Roman" w:hAnsi="Times New Roman" w:cs="Times New Roman"/>
          <w:bCs/>
          <w:color w:val="auto"/>
          <w:szCs w:val="24"/>
        </w:rPr>
        <w:t>¿Qué estrategias espontáneas usaron los niños para incluir/excluir?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</w:r>
      <w:r w:rsidRPr="00167A3C">
        <w:rPr>
          <w:rFonts w:ascii="Times New Roman" w:eastAsia="Times New Roman" w:hAnsi="Times New Roman" w:cs="Times New Roman"/>
          <w:bCs/>
          <w:color w:val="auto"/>
          <w:szCs w:val="24"/>
        </w:rPr>
        <w:t>Para incluir: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t xml:space="preserve"> animar a los compañeros más callados, aplaudir las aportaciones y reír juntos durante la narración.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</w:r>
      <w:r w:rsidRPr="00167A3C">
        <w:rPr>
          <w:rFonts w:ascii="Times New Roman" w:eastAsia="Times New Roman" w:hAnsi="Times New Roman" w:cs="Times New Roman"/>
          <w:bCs/>
          <w:color w:val="auto"/>
          <w:szCs w:val="24"/>
        </w:rPr>
        <w:t>Para excluir: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t xml:space="preserve"> no se observaron actitudes de exclusión; el ambiente fue participativo y colaborativo.</w:t>
      </w:r>
    </w:p>
    <w:p w14:paraId="52A6410D" w14:textId="77777777" w:rsidR="00167A3C" w:rsidRPr="00167A3C" w:rsidRDefault="00167A3C" w:rsidP="00167A3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167A3C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4. Sugerencias del observador (post-actividad)</w:t>
      </w:r>
    </w:p>
    <w:p w14:paraId="4F1A8091" w14:textId="77777777" w:rsidR="00167A3C" w:rsidRPr="00167A3C" w:rsidRDefault="00167A3C" w:rsidP="00167A3C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t>• Continuar fomentando dinámicas orales y narrativas que estimulen la creatividad y la empatía.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  <w:t>• Incorporar actividades de escritura colectiva en grupo pequeño para reforzar la cohesión y el respeto.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  <w:t>• Mantener el acompañamiento docente como guía para equilibrar el orden y la participación.</w:t>
      </w:r>
      <w:r w:rsidRPr="00167A3C">
        <w:rPr>
          <w:rFonts w:ascii="Times New Roman" w:eastAsia="Times New Roman" w:hAnsi="Times New Roman" w:cs="Times New Roman"/>
          <w:b w:val="0"/>
          <w:color w:val="auto"/>
          <w:szCs w:val="24"/>
        </w:rPr>
        <w:br/>
        <w:t>• Cerrar siempre con una reflexión emocional para consolidar el aprendizaje de valores.</w:t>
      </w:r>
    </w:p>
    <w:p w14:paraId="6940800B" w14:textId="77777777" w:rsidR="004A4CC1" w:rsidRPr="00352064" w:rsidRDefault="004A4CC1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/>
          <w:bCs/>
          <w:color w:val="auto"/>
          <w:szCs w:val="24"/>
        </w:rPr>
      </w:pPr>
    </w:p>
    <w:sectPr w:rsidR="004A4CC1" w:rsidRPr="00352064">
      <w:pgSz w:w="12240" w:h="15840"/>
      <w:pgMar w:top="713" w:right="710" w:bottom="1361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0078"/>
    <w:multiLevelType w:val="multilevel"/>
    <w:tmpl w:val="702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D3EB4"/>
    <w:multiLevelType w:val="hybridMultilevel"/>
    <w:tmpl w:val="EB9E8E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7473D"/>
    <w:multiLevelType w:val="multilevel"/>
    <w:tmpl w:val="4BA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E3F80"/>
    <w:multiLevelType w:val="multilevel"/>
    <w:tmpl w:val="C90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27173"/>
    <w:multiLevelType w:val="hybridMultilevel"/>
    <w:tmpl w:val="4274DD22"/>
    <w:lvl w:ilvl="0" w:tplc="12DE26E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3A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297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C55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2C1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2A6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EBF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E34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40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8A3178"/>
    <w:multiLevelType w:val="multilevel"/>
    <w:tmpl w:val="1F8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11F18"/>
    <w:multiLevelType w:val="multilevel"/>
    <w:tmpl w:val="1BD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40DEA"/>
    <w:multiLevelType w:val="multilevel"/>
    <w:tmpl w:val="FC4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37"/>
    <w:rsid w:val="00167A3C"/>
    <w:rsid w:val="00206378"/>
    <w:rsid w:val="00352064"/>
    <w:rsid w:val="004A4CC1"/>
    <w:rsid w:val="00770D5F"/>
    <w:rsid w:val="00D12837"/>
    <w:rsid w:val="00DE1D20"/>
    <w:rsid w:val="2DEE6C68"/>
    <w:rsid w:val="74278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580"/>
  <w15:docId w15:val="{9493EE6D-B647-4886-B009-28AC38AE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0" w:lineRule="auto"/>
      <w:ind w:left="25" w:hanging="10"/>
      <w:jc w:val="both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link w:val="Ttulo3Car"/>
    <w:uiPriority w:val="9"/>
    <w:qFormat/>
    <w:rsid w:val="00206378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6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37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20637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2063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textrun">
    <w:name w:val="normaltextrun"/>
    <w:basedOn w:val="Fuentedeprrafopredeter"/>
    <w:rsid w:val="0035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aa5002a36afef2549adfcd43af2c64b1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13d7b15e6db0c52320f1b9bbe336a36a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2F794-F18C-40BA-BBCE-307FCDD76191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customXml/itemProps2.xml><?xml version="1.0" encoding="utf-8"?>
<ds:datastoreItem xmlns:ds="http://schemas.openxmlformats.org/officeDocument/2006/customXml" ds:itemID="{33FCA860-6B2A-4D57-8AA2-2555C22A3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95DC5-9077-4D57-9E24-C9BBE8AA9B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 xd</dc:creator>
  <cp:keywords/>
  <cp:lastModifiedBy>cristobal 77w</cp:lastModifiedBy>
  <cp:revision>2</cp:revision>
  <dcterms:created xsi:type="dcterms:W3CDTF">2025-10-26T14:29:00Z</dcterms:created>
  <dcterms:modified xsi:type="dcterms:W3CDTF">2025-10-26T14:29:00Z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