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52064" w:rsidR="00D12837" w:rsidRDefault="00770D5F" w14:paraId="0F0B9914" w14:textId="77777777">
      <w:pPr>
        <w:spacing w:after="0" w:line="259" w:lineRule="auto"/>
        <w:ind w:left="0" w:right="3" w:firstLine="0"/>
        <w:jc w:val="center"/>
        <w:rPr>
          <w:szCs w:val="24"/>
        </w:rPr>
      </w:pPr>
      <w:r w:rsidRPr="00352064">
        <w:rPr>
          <w:szCs w:val="24"/>
        </w:rPr>
        <w:t xml:space="preserve">Instrumento de observación </w:t>
      </w:r>
    </w:p>
    <w:p w:rsidRPr="00352064" w:rsidR="00D12837" w:rsidRDefault="00770D5F" w14:paraId="11E3E2D4" w14:textId="77777777">
      <w:pPr>
        <w:spacing w:after="33" w:line="259" w:lineRule="auto"/>
        <w:ind w:left="0" w:right="12" w:firstLine="0"/>
        <w:jc w:val="center"/>
        <w:rPr>
          <w:szCs w:val="24"/>
        </w:rPr>
      </w:pPr>
      <w:r w:rsidRPr="00352064">
        <w:rPr>
          <w:color w:val="5A5A5A"/>
          <w:szCs w:val="24"/>
        </w:rPr>
        <w:t xml:space="preserve">Voces silenciadas 11-01 j.t </w:t>
      </w:r>
    </w:p>
    <w:p w:rsidRPr="00352064" w:rsidR="00D12837" w:rsidRDefault="00770D5F" w14:paraId="0DFAE634" w14:textId="77777777">
      <w:pPr>
        <w:spacing w:after="493" w:line="259" w:lineRule="auto"/>
        <w:ind w:left="15" w:firstLine="0"/>
        <w:jc w:val="left"/>
        <w:rPr>
          <w:szCs w:val="24"/>
        </w:rPr>
      </w:pPr>
      <w:r w:rsidRPr="00352064">
        <w:rPr>
          <w:szCs w:val="24"/>
        </w:rPr>
        <w:t xml:space="preserve">  </w:t>
      </w:r>
    </w:p>
    <w:p w:rsidRPr="00352064" w:rsidR="00D12837" w:rsidRDefault="00770D5F" w14:paraId="2CB2476D" w14:textId="611A769D">
      <w:pPr>
        <w:spacing w:after="33"/>
        <w:ind w:left="10"/>
        <w:rPr>
          <w:szCs w:val="24"/>
        </w:rPr>
      </w:pPr>
      <w:r w:rsidRPr="00352064">
        <w:rPr>
          <w:szCs w:val="24"/>
        </w:rPr>
        <w:t xml:space="preserve">Instrumento de Observación – Actividad </w:t>
      </w:r>
      <w:r w:rsidRPr="00352064" w:rsidR="00352064">
        <w:rPr>
          <w:szCs w:val="24"/>
        </w:rPr>
        <w:t>“Sopa de letras: valores y convivencia escolar”</w:t>
      </w:r>
    </w:p>
    <w:p w:rsidR="00D12837" w:rsidRDefault="00770D5F" w14:paraId="22A3AECC" w14:textId="175FC4A3">
      <w:pPr>
        <w:spacing w:after="121"/>
        <w:ind w:left="10"/>
        <w:rPr>
          <w:rStyle w:val="normaltextrun"/>
          <w:szCs w:val="24"/>
          <w:shd w:val="clear" w:color="auto" w:fill="FFFFFF"/>
        </w:rPr>
      </w:pPr>
      <w:r w:rsidRPr="00352064">
        <w:rPr>
          <w:szCs w:val="24"/>
        </w:rPr>
        <w:t xml:space="preserve">Objetivo: </w:t>
      </w:r>
      <w:r w:rsidRPr="00352064" w:rsidR="00352064">
        <w:rPr>
          <w:rStyle w:val="normaltextrun"/>
          <w:szCs w:val="24"/>
          <w:shd w:val="clear" w:color="auto" w:fill="FFFFFF"/>
        </w:rPr>
        <w:t>Fortalecer la inclusión, la cooperación y la participación activa de los estudiantes mediante dinámicas lúdicas y creativas que promuevan la reflexión sobre valores de amistad, respeto y trabajo en equipo.</w:t>
      </w:r>
    </w:p>
    <w:p w:rsidRPr="00352064" w:rsidR="00352064" w:rsidP="00352064" w:rsidRDefault="00352064" w14:paraId="03E03BDC" w14:textId="77777777">
      <w:pPr>
        <w:tabs>
          <w:tab w:val="center" w:pos="1664"/>
        </w:tabs>
        <w:ind w:left="0" w:firstLine="0"/>
        <w:jc w:val="left"/>
        <w:rPr>
          <w:szCs w:val="24"/>
        </w:rPr>
      </w:pPr>
      <w:r w:rsidRPr="00352064">
        <w:rPr>
          <w:szCs w:val="24"/>
        </w:rPr>
        <w:t xml:space="preserve">1. Datos Generales  </w:t>
      </w:r>
    </w:p>
    <w:p w:rsidRPr="00352064" w:rsidR="00352064" w:rsidP="00352064" w:rsidRDefault="00352064" w14:paraId="4C6526AF" w14:textId="77777777">
      <w:pPr>
        <w:tabs>
          <w:tab w:val="center" w:pos="1664"/>
        </w:tabs>
        <w:ind w:left="0" w:firstLine="0"/>
        <w:jc w:val="left"/>
        <w:rPr>
          <w:szCs w:val="24"/>
        </w:rPr>
      </w:pPr>
    </w:p>
    <w:p w:rsidRPr="00352064" w:rsidR="00352064" w:rsidP="7013E984" w:rsidRDefault="00352064" w14:paraId="5F89F784" w14:noSpellErr="1" w14:textId="337A6F9E">
      <w:pPr>
        <w:spacing w:after="122"/>
        <w:ind w:left="10"/>
      </w:pPr>
      <w:r w:rsidR="00352064">
        <w:rPr/>
        <w:t xml:space="preserve">Fecha de la observación: </w:t>
      </w:r>
      <w:r w:rsidR="1EBAFF69">
        <w:rPr/>
        <w:t>16</w:t>
      </w:r>
      <w:r w:rsidR="00352064">
        <w:rPr/>
        <w:t xml:space="preserve">/09/2025    </w:t>
      </w:r>
    </w:p>
    <w:p w:rsidRPr="00352064" w:rsidR="00352064" w:rsidP="00352064" w:rsidRDefault="00352064" w14:paraId="4AE96B07" w14:textId="77777777">
      <w:pPr>
        <w:ind w:left="0" w:firstLine="0"/>
        <w:rPr>
          <w:szCs w:val="24"/>
        </w:rPr>
      </w:pPr>
      <w:r w:rsidRPr="00352064">
        <w:rPr>
          <w:szCs w:val="24"/>
        </w:rPr>
        <w:t xml:space="preserve">Nombre del observador: linares José Cristóbal García  </w:t>
      </w:r>
    </w:p>
    <w:p w:rsidRPr="00352064" w:rsidR="00352064" w:rsidP="00352064" w:rsidRDefault="00352064" w14:paraId="77BBD0D8" w14:textId="77777777">
      <w:pPr>
        <w:ind w:left="10"/>
        <w:rPr>
          <w:szCs w:val="24"/>
        </w:rPr>
      </w:pPr>
      <w:r w:rsidRPr="00352064">
        <w:rPr>
          <w:szCs w:val="24"/>
        </w:rPr>
        <w:t xml:space="preserve">Número de grupos: 503 </w:t>
      </w:r>
      <w:proofErr w:type="spellStart"/>
      <w:proofErr w:type="gramStart"/>
      <w:r w:rsidRPr="00352064">
        <w:rPr>
          <w:szCs w:val="24"/>
        </w:rPr>
        <w:t>j,m</w:t>
      </w:r>
      <w:proofErr w:type="spellEnd"/>
      <w:proofErr w:type="gramEnd"/>
      <w:r w:rsidRPr="00352064">
        <w:rPr>
          <w:szCs w:val="24"/>
        </w:rPr>
        <w:t xml:space="preserve"> </w:t>
      </w:r>
    </w:p>
    <w:p w:rsidRPr="00352064" w:rsidR="00352064" w:rsidP="00352064" w:rsidRDefault="00352064" w14:paraId="7B47DE7C" w14:textId="77777777">
      <w:pPr>
        <w:ind w:left="10"/>
        <w:rPr>
          <w:szCs w:val="24"/>
        </w:rPr>
      </w:pPr>
      <w:r w:rsidRPr="00352064">
        <w:rPr>
          <w:szCs w:val="24"/>
        </w:rPr>
        <w:t>Lugar de la actividad: Salón de clase, segundo piso – Aula 51</w:t>
      </w:r>
    </w:p>
    <w:p w:rsidRPr="00352064" w:rsidR="00352064" w:rsidP="00352064" w:rsidRDefault="00352064" w14:paraId="2FAE482A" w14:textId="1F71757C">
      <w:pPr>
        <w:ind w:left="10"/>
        <w:rPr>
          <w:szCs w:val="24"/>
        </w:rPr>
      </w:pPr>
      <w:r w:rsidRPr="00352064">
        <w:rPr>
          <w:szCs w:val="24"/>
        </w:rPr>
        <w:t xml:space="preserve">Duración: 2 hora aproximadamente </w:t>
      </w:r>
      <w:bookmarkStart w:name="_GoBack" w:id="0"/>
      <w:bookmarkEnd w:id="0"/>
    </w:p>
    <w:tbl>
      <w:tblPr>
        <w:tblpPr w:leftFromText="141" w:rightFromText="141" w:vertAnchor="text" w:horzAnchor="margin" w:tblpXSpec="center" w:tblpY="69"/>
        <w:tblW w:w="11592" w:type="dxa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9"/>
        <w:gridCol w:w="3525"/>
        <w:gridCol w:w="1128"/>
        <w:gridCol w:w="4970"/>
      </w:tblGrid>
      <w:tr w:rsidRPr="00352064" w:rsidR="00352064" w:rsidTr="00352064" w14:paraId="2A745161" w14:textId="77777777">
        <w:trPr>
          <w:trHeight w:val="499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352064" w:rsidR="00352064" w:rsidP="00352064" w:rsidRDefault="00352064" w14:paraId="0FF45F8D" w14:textId="77777777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Cs w:val="24"/>
              </w:rPr>
            </w:pPr>
            <w:r w:rsidRPr="00352064">
              <w:rPr>
                <w:rFonts w:eastAsia="Times New Roman"/>
                <w:bCs/>
                <w:color w:val="auto"/>
                <w:szCs w:val="24"/>
              </w:rPr>
              <w:t>Categoría</w:t>
            </w:r>
          </w:p>
        </w:tc>
        <w:tc>
          <w:tcPr>
            <w:tcW w:w="0" w:type="auto"/>
            <w:vAlign w:val="center"/>
            <w:hideMark/>
          </w:tcPr>
          <w:p w:rsidRPr="00352064" w:rsidR="00352064" w:rsidP="00352064" w:rsidRDefault="00352064" w14:paraId="2D02547A" w14:textId="77777777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Cs w:val="24"/>
              </w:rPr>
            </w:pPr>
            <w:r w:rsidRPr="00352064">
              <w:rPr>
                <w:rFonts w:eastAsia="Times New Roman"/>
                <w:bCs/>
                <w:color w:val="auto"/>
                <w:szCs w:val="24"/>
              </w:rPr>
              <w:t>Indicadores de observación</w:t>
            </w:r>
          </w:p>
        </w:tc>
        <w:tc>
          <w:tcPr>
            <w:tcW w:w="0" w:type="auto"/>
            <w:vAlign w:val="center"/>
            <w:hideMark/>
          </w:tcPr>
          <w:p w:rsidRPr="00352064" w:rsidR="00352064" w:rsidP="00352064" w:rsidRDefault="00352064" w14:paraId="4D6FA542" w14:textId="77777777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Cs w:val="24"/>
              </w:rPr>
            </w:pPr>
            <w:r w:rsidRPr="00352064">
              <w:rPr>
                <w:rFonts w:eastAsia="Times New Roman"/>
                <w:bCs/>
                <w:color w:val="auto"/>
                <w:szCs w:val="24"/>
              </w:rPr>
              <w:t>Sí / No / Parcial</w:t>
            </w:r>
          </w:p>
        </w:tc>
        <w:tc>
          <w:tcPr>
            <w:tcW w:w="0" w:type="auto"/>
            <w:vAlign w:val="center"/>
            <w:hideMark/>
          </w:tcPr>
          <w:p w:rsidRPr="00352064" w:rsidR="00352064" w:rsidP="00352064" w:rsidRDefault="00352064" w14:paraId="4F23C61E" w14:textId="77777777">
            <w:pPr>
              <w:spacing w:after="0" w:line="240" w:lineRule="auto"/>
              <w:ind w:left="0" w:firstLine="0"/>
              <w:jc w:val="center"/>
              <w:rPr>
                <w:rFonts w:eastAsia="Times New Roman"/>
                <w:bCs/>
                <w:color w:val="auto"/>
                <w:szCs w:val="24"/>
              </w:rPr>
            </w:pPr>
            <w:r w:rsidRPr="00352064">
              <w:rPr>
                <w:rFonts w:eastAsia="Times New Roman"/>
                <w:bCs/>
                <w:color w:val="auto"/>
                <w:szCs w:val="24"/>
              </w:rPr>
              <w:t>Observaciones específicas</w:t>
            </w:r>
          </w:p>
        </w:tc>
      </w:tr>
      <w:tr w:rsidRPr="00352064" w:rsidR="00352064" w:rsidTr="00352064" w14:paraId="49235AC4" w14:textId="77777777">
        <w:trPr>
          <w:trHeight w:val="749"/>
          <w:tblCellSpacing w:w="15" w:type="dxa"/>
        </w:trPr>
        <w:tc>
          <w:tcPr>
            <w:tcW w:w="0" w:type="auto"/>
            <w:vAlign w:val="center"/>
            <w:hideMark/>
          </w:tcPr>
          <w:p w:rsidRPr="00352064" w:rsidR="00352064" w:rsidP="00352064" w:rsidRDefault="00352064" w14:paraId="4B62BFF8" w14:textId="7777777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352064">
              <w:rPr>
                <w:rFonts w:eastAsia="Times New Roman"/>
                <w:bCs/>
                <w:color w:val="auto"/>
                <w:szCs w:val="24"/>
              </w:rPr>
              <w:t>Formación de grupos</w:t>
            </w:r>
          </w:p>
        </w:tc>
        <w:tc>
          <w:tcPr>
            <w:tcW w:w="0" w:type="auto"/>
            <w:vAlign w:val="center"/>
            <w:hideMark/>
          </w:tcPr>
          <w:p w:rsidRPr="00352064" w:rsidR="00352064" w:rsidP="00352064" w:rsidRDefault="00352064" w14:paraId="266B5CBF" w14:textId="7777777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352064">
              <w:rPr>
                <w:rFonts w:eastAsia="Times New Roman"/>
                <w:color w:val="auto"/>
                <w:szCs w:val="24"/>
              </w:rPr>
              <w:t>¿Se formaron los grupos al azar sin que los niños eligieran a sus amigos?</w:t>
            </w:r>
          </w:p>
        </w:tc>
        <w:tc>
          <w:tcPr>
            <w:tcW w:w="0" w:type="auto"/>
            <w:vAlign w:val="center"/>
            <w:hideMark/>
          </w:tcPr>
          <w:p w:rsidRPr="00352064" w:rsidR="00352064" w:rsidP="00352064" w:rsidRDefault="00352064" w14:paraId="7FD1C215" w14:textId="7777777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352064">
              <w:rPr>
                <w:rFonts w:eastAsia="Times New Roman"/>
                <w:color w:val="auto"/>
                <w:szCs w:val="24"/>
              </w:rPr>
              <w:t>Sí</w:t>
            </w:r>
          </w:p>
        </w:tc>
        <w:tc>
          <w:tcPr>
            <w:tcW w:w="0" w:type="auto"/>
            <w:vAlign w:val="center"/>
            <w:hideMark/>
          </w:tcPr>
          <w:p w:rsidRPr="00352064" w:rsidR="00352064" w:rsidP="00352064" w:rsidRDefault="00352064" w14:paraId="2D0F9066" w14:textId="7777777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352064">
              <w:rPr>
                <w:rFonts w:eastAsia="Times New Roman"/>
                <w:color w:val="auto"/>
                <w:szCs w:val="24"/>
              </w:rPr>
              <w:t>Los grupos se formaron al azar para fomentar la inclusión y evitar la formación de subgrupos cerrados.</w:t>
            </w:r>
          </w:p>
        </w:tc>
      </w:tr>
      <w:tr w:rsidRPr="00352064" w:rsidR="00352064" w:rsidTr="00352064" w14:paraId="35DCA0E6" w14:textId="77777777">
        <w:trPr>
          <w:trHeight w:val="749"/>
          <w:tblCellSpacing w:w="15" w:type="dxa"/>
        </w:trPr>
        <w:tc>
          <w:tcPr>
            <w:tcW w:w="0" w:type="auto"/>
            <w:vAlign w:val="center"/>
            <w:hideMark/>
          </w:tcPr>
          <w:p w:rsidRPr="00352064" w:rsidR="00352064" w:rsidP="00352064" w:rsidRDefault="00352064" w14:paraId="6C5DF681" w14:textId="7777777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Pr="00352064" w:rsidR="00352064" w:rsidP="00352064" w:rsidRDefault="00352064" w14:paraId="6BC6A2E1" w14:textId="7777777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352064">
              <w:rPr>
                <w:rFonts w:eastAsia="Times New Roman"/>
                <w:color w:val="auto"/>
                <w:szCs w:val="24"/>
              </w:rPr>
              <w:t>¿Algún niño quedó sin grupo o fue rechazado inicialmente?</w:t>
            </w:r>
          </w:p>
        </w:tc>
        <w:tc>
          <w:tcPr>
            <w:tcW w:w="0" w:type="auto"/>
            <w:vAlign w:val="center"/>
            <w:hideMark/>
          </w:tcPr>
          <w:p w:rsidRPr="00352064" w:rsidR="00352064" w:rsidP="00352064" w:rsidRDefault="00352064" w14:paraId="3E6380DB" w14:textId="7777777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352064">
              <w:rPr>
                <w:rFonts w:eastAsia="Times New Roman"/>
                <w:color w:val="auto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Pr="00352064" w:rsidR="00352064" w:rsidP="00352064" w:rsidRDefault="00352064" w14:paraId="0A5339CA" w14:textId="7777777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352064">
              <w:rPr>
                <w:rFonts w:eastAsia="Times New Roman"/>
                <w:color w:val="auto"/>
                <w:szCs w:val="24"/>
              </w:rPr>
              <w:t>Todos los estudiantes fueron incluidos, incluso aquellos que suelen participar menos.</w:t>
            </w:r>
          </w:p>
        </w:tc>
      </w:tr>
      <w:tr w:rsidRPr="00352064" w:rsidR="00352064" w:rsidTr="00352064" w14:paraId="64C342DC" w14:textId="77777777">
        <w:trPr>
          <w:trHeight w:val="734"/>
          <w:tblCellSpacing w:w="15" w:type="dxa"/>
        </w:trPr>
        <w:tc>
          <w:tcPr>
            <w:tcW w:w="0" w:type="auto"/>
            <w:vAlign w:val="center"/>
            <w:hideMark/>
          </w:tcPr>
          <w:p w:rsidRPr="00352064" w:rsidR="00352064" w:rsidP="00352064" w:rsidRDefault="00352064" w14:paraId="6C1558F7" w14:textId="7777777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352064">
              <w:rPr>
                <w:rFonts w:eastAsia="Times New Roman"/>
                <w:bCs/>
                <w:color w:val="auto"/>
                <w:szCs w:val="24"/>
              </w:rPr>
              <w:t>Participación activa</w:t>
            </w:r>
          </w:p>
        </w:tc>
        <w:tc>
          <w:tcPr>
            <w:tcW w:w="0" w:type="auto"/>
            <w:vAlign w:val="center"/>
            <w:hideMark/>
          </w:tcPr>
          <w:p w:rsidRPr="00352064" w:rsidR="00352064" w:rsidP="00352064" w:rsidRDefault="00352064" w14:paraId="0A02EB87" w14:textId="7777777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352064">
              <w:rPr>
                <w:rFonts w:eastAsia="Times New Roman"/>
                <w:color w:val="auto"/>
                <w:szCs w:val="24"/>
              </w:rPr>
              <w:t>¿Todos los niños participaron en la actividad del grupo?</w:t>
            </w:r>
          </w:p>
        </w:tc>
        <w:tc>
          <w:tcPr>
            <w:tcW w:w="0" w:type="auto"/>
            <w:vAlign w:val="center"/>
            <w:hideMark/>
          </w:tcPr>
          <w:p w:rsidRPr="00352064" w:rsidR="00352064" w:rsidP="00352064" w:rsidRDefault="00352064" w14:paraId="2D124DD2" w14:textId="7777777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352064">
              <w:rPr>
                <w:rFonts w:eastAsia="Times New Roman"/>
                <w:color w:val="auto"/>
                <w:szCs w:val="24"/>
              </w:rPr>
              <w:t>Sí</w:t>
            </w:r>
          </w:p>
        </w:tc>
        <w:tc>
          <w:tcPr>
            <w:tcW w:w="0" w:type="auto"/>
            <w:vAlign w:val="center"/>
            <w:hideMark/>
          </w:tcPr>
          <w:p w:rsidRPr="00352064" w:rsidR="00352064" w:rsidP="00352064" w:rsidRDefault="00352064" w14:paraId="32403879" w14:textId="7777777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352064">
              <w:rPr>
                <w:rFonts w:eastAsia="Times New Roman"/>
                <w:color w:val="auto"/>
                <w:szCs w:val="24"/>
              </w:rPr>
              <w:t>Todos los estudiantes se involucraron activamente buscando palabras y colaborando con sus compañeros.</w:t>
            </w:r>
          </w:p>
        </w:tc>
      </w:tr>
      <w:tr w:rsidRPr="00352064" w:rsidR="00352064" w:rsidTr="00352064" w14:paraId="6E1B4802" w14:textId="77777777">
        <w:trPr>
          <w:trHeight w:val="749"/>
          <w:tblCellSpacing w:w="15" w:type="dxa"/>
        </w:trPr>
        <w:tc>
          <w:tcPr>
            <w:tcW w:w="0" w:type="auto"/>
            <w:vAlign w:val="center"/>
            <w:hideMark/>
          </w:tcPr>
          <w:p w:rsidRPr="00352064" w:rsidR="00352064" w:rsidP="00352064" w:rsidRDefault="00352064" w14:paraId="31E8E803" w14:textId="7777777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Pr="00352064" w:rsidR="00352064" w:rsidP="00352064" w:rsidRDefault="00352064" w14:paraId="4F1978C1" w14:textId="7777777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352064">
              <w:rPr>
                <w:rFonts w:eastAsia="Times New Roman"/>
                <w:color w:val="auto"/>
                <w:szCs w:val="24"/>
              </w:rPr>
              <w:t>¿Los niños con mayor dificultad de inclusión fueron incluidos?</w:t>
            </w:r>
          </w:p>
        </w:tc>
        <w:tc>
          <w:tcPr>
            <w:tcW w:w="0" w:type="auto"/>
            <w:vAlign w:val="center"/>
            <w:hideMark/>
          </w:tcPr>
          <w:p w:rsidRPr="00352064" w:rsidR="00352064" w:rsidP="00352064" w:rsidRDefault="00352064" w14:paraId="1F3A70C3" w14:textId="7777777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352064">
              <w:rPr>
                <w:rFonts w:eastAsia="Times New Roman"/>
                <w:color w:val="auto"/>
                <w:szCs w:val="24"/>
              </w:rPr>
              <w:t>Sí</w:t>
            </w:r>
          </w:p>
        </w:tc>
        <w:tc>
          <w:tcPr>
            <w:tcW w:w="0" w:type="auto"/>
            <w:vAlign w:val="center"/>
            <w:hideMark/>
          </w:tcPr>
          <w:p w:rsidRPr="00352064" w:rsidR="00352064" w:rsidP="00352064" w:rsidRDefault="00352064" w14:paraId="2004AADB" w14:textId="7777777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352064">
              <w:rPr>
                <w:rFonts w:eastAsia="Times New Roman"/>
                <w:color w:val="auto"/>
                <w:szCs w:val="24"/>
              </w:rPr>
              <w:t>Los compañeros los motivaron y ayudaron a participar, especialmente durante la explicación de las palabras.</w:t>
            </w:r>
          </w:p>
        </w:tc>
      </w:tr>
      <w:tr w:rsidRPr="00352064" w:rsidR="00352064" w:rsidTr="00352064" w14:paraId="16630A67" w14:textId="77777777">
        <w:trPr>
          <w:trHeight w:val="999"/>
          <w:tblCellSpacing w:w="15" w:type="dxa"/>
        </w:trPr>
        <w:tc>
          <w:tcPr>
            <w:tcW w:w="0" w:type="auto"/>
            <w:vAlign w:val="center"/>
            <w:hideMark/>
          </w:tcPr>
          <w:p w:rsidRPr="00352064" w:rsidR="00352064" w:rsidP="00352064" w:rsidRDefault="00352064" w14:paraId="27A65443" w14:textId="7777777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352064">
              <w:rPr>
                <w:rFonts w:eastAsia="Times New Roman"/>
                <w:bCs/>
                <w:color w:val="auto"/>
                <w:szCs w:val="24"/>
              </w:rPr>
              <w:t>Toma de decisiones</w:t>
            </w:r>
          </w:p>
        </w:tc>
        <w:tc>
          <w:tcPr>
            <w:tcW w:w="0" w:type="auto"/>
            <w:vAlign w:val="center"/>
            <w:hideMark/>
          </w:tcPr>
          <w:p w:rsidRPr="00352064" w:rsidR="00352064" w:rsidP="00352064" w:rsidRDefault="00352064" w14:paraId="32FB5898" w14:textId="7777777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352064">
              <w:rPr>
                <w:rFonts w:eastAsia="Times New Roman"/>
                <w:color w:val="auto"/>
                <w:szCs w:val="24"/>
              </w:rPr>
              <w:t>¿Se escuchan las ideas de todos los miembros?</w:t>
            </w:r>
          </w:p>
        </w:tc>
        <w:tc>
          <w:tcPr>
            <w:tcW w:w="0" w:type="auto"/>
            <w:vAlign w:val="center"/>
            <w:hideMark/>
          </w:tcPr>
          <w:p w:rsidRPr="00352064" w:rsidR="00352064" w:rsidP="00352064" w:rsidRDefault="00352064" w14:paraId="6F829948" w14:textId="7777777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352064">
              <w:rPr>
                <w:rFonts w:eastAsia="Times New Roman"/>
                <w:color w:val="auto"/>
                <w:szCs w:val="24"/>
              </w:rPr>
              <w:t>Parcial</w:t>
            </w:r>
          </w:p>
        </w:tc>
        <w:tc>
          <w:tcPr>
            <w:tcW w:w="0" w:type="auto"/>
            <w:vAlign w:val="center"/>
            <w:hideMark/>
          </w:tcPr>
          <w:p w:rsidRPr="00352064" w:rsidR="00352064" w:rsidP="00352064" w:rsidRDefault="00352064" w14:paraId="003F45BD" w14:textId="7777777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352064">
              <w:rPr>
                <w:rFonts w:eastAsia="Times New Roman"/>
                <w:color w:val="auto"/>
                <w:szCs w:val="24"/>
              </w:rPr>
              <w:t>En algunos grupos, los líderes tomaban la iniciativa, pero los demás lograron participar con apoyo del docente.</w:t>
            </w:r>
          </w:p>
        </w:tc>
      </w:tr>
      <w:tr w:rsidRPr="00352064" w:rsidR="00352064" w:rsidTr="00352064" w14:paraId="58F253AA" w14:textId="77777777">
        <w:trPr>
          <w:trHeight w:val="749"/>
          <w:tblCellSpacing w:w="15" w:type="dxa"/>
        </w:trPr>
        <w:tc>
          <w:tcPr>
            <w:tcW w:w="0" w:type="auto"/>
            <w:vAlign w:val="center"/>
            <w:hideMark/>
          </w:tcPr>
          <w:p w:rsidRPr="00352064" w:rsidR="00352064" w:rsidP="00352064" w:rsidRDefault="00352064" w14:paraId="7092C15F" w14:textId="7777777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Pr="00352064" w:rsidR="00352064" w:rsidP="00352064" w:rsidRDefault="00352064" w14:paraId="49114B4F" w14:textId="7777777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352064">
              <w:rPr>
                <w:rFonts w:eastAsia="Times New Roman"/>
                <w:color w:val="auto"/>
                <w:szCs w:val="24"/>
              </w:rPr>
              <w:t>¿Algún niño toma el control sin dejar participar a los demás?</w:t>
            </w:r>
          </w:p>
        </w:tc>
        <w:tc>
          <w:tcPr>
            <w:tcW w:w="0" w:type="auto"/>
            <w:vAlign w:val="center"/>
            <w:hideMark/>
          </w:tcPr>
          <w:p w:rsidRPr="00352064" w:rsidR="00352064" w:rsidP="00352064" w:rsidRDefault="00352064" w14:paraId="3782F409" w14:textId="7777777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352064">
              <w:rPr>
                <w:rFonts w:eastAsia="Times New Roman"/>
                <w:color w:val="auto"/>
                <w:szCs w:val="24"/>
              </w:rPr>
              <w:t>Parcial</w:t>
            </w:r>
          </w:p>
        </w:tc>
        <w:tc>
          <w:tcPr>
            <w:tcW w:w="0" w:type="auto"/>
            <w:vAlign w:val="center"/>
            <w:hideMark/>
          </w:tcPr>
          <w:p w:rsidRPr="00352064" w:rsidR="00352064" w:rsidP="00352064" w:rsidRDefault="00352064" w14:paraId="35D8CB0C" w14:textId="7777777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352064">
              <w:rPr>
                <w:rFonts w:eastAsia="Times New Roman"/>
                <w:color w:val="auto"/>
                <w:szCs w:val="24"/>
              </w:rPr>
              <w:t>En un par de grupos hubo niños que querían dirigir todo, pero se equilibró tras la intervención del docente.</w:t>
            </w:r>
          </w:p>
        </w:tc>
      </w:tr>
      <w:tr w:rsidRPr="00352064" w:rsidR="00352064" w:rsidTr="00352064" w14:paraId="4645F11D" w14:textId="77777777">
        <w:trPr>
          <w:trHeight w:val="499"/>
          <w:tblCellSpacing w:w="15" w:type="dxa"/>
        </w:trPr>
        <w:tc>
          <w:tcPr>
            <w:tcW w:w="0" w:type="auto"/>
            <w:vAlign w:val="center"/>
            <w:hideMark/>
          </w:tcPr>
          <w:p w:rsidRPr="00352064" w:rsidR="00352064" w:rsidP="00352064" w:rsidRDefault="00352064" w14:paraId="63808576" w14:textId="7777777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352064">
              <w:rPr>
                <w:rFonts w:eastAsia="Times New Roman"/>
                <w:bCs/>
                <w:color w:val="auto"/>
                <w:szCs w:val="24"/>
              </w:rPr>
              <w:t>Lenguaje y actitudes</w:t>
            </w:r>
          </w:p>
        </w:tc>
        <w:tc>
          <w:tcPr>
            <w:tcW w:w="0" w:type="auto"/>
            <w:vAlign w:val="center"/>
            <w:hideMark/>
          </w:tcPr>
          <w:p w:rsidRPr="00352064" w:rsidR="00352064" w:rsidP="00352064" w:rsidRDefault="00352064" w14:paraId="548CDE80" w14:textId="7777777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352064">
              <w:rPr>
                <w:rFonts w:eastAsia="Times New Roman"/>
                <w:color w:val="auto"/>
                <w:szCs w:val="24"/>
              </w:rPr>
              <w:t>¿Se utilizan palabras o gestos excluyentes?</w:t>
            </w:r>
          </w:p>
        </w:tc>
        <w:tc>
          <w:tcPr>
            <w:tcW w:w="0" w:type="auto"/>
            <w:vAlign w:val="center"/>
            <w:hideMark/>
          </w:tcPr>
          <w:p w:rsidRPr="00352064" w:rsidR="00352064" w:rsidP="00352064" w:rsidRDefault="00352064" w14:paraId="3B40BE26" w14:textId="7777777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352064">
              <w:rPr>
                <w:rFonts w:eastAsia="Times New Roman"/>
                <w:color w:val="auto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Pr="00352064" w:rsidR="00352064" w:rsidP="00352064" w:rsidRDefault="00352064" w14:paraId="3DCB95FD" w14:textId="7777777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352064">
              <w:rPr>
                <w:rFonts w:eastAsia="Times New Roman"/>
                <w:color w:val="auto"/>
                <w:szCs w:val="24"/>
              </w:rPr>
              <w:t>No se observaron expresiones negativas. Predominaron frases de ánimo como “sí se puede” o “vamos en equipo”.</w:t>
            </w:r>
          </w:p>
        </w:tc>
      </w:tr>
      <w:tr w:rsidRPr="00352064" w:rsidR="00352064" w:rsidTr="00352064" w14:paraId="2476DA52" w14:textId="77777777">
        <w:trPr>
          <w:trHeight w:val="749"/>
          <w:tblCellSpacing w:w="15" w:type="dxa"/>
        </w:trPr>
        <w:tc>
          <w:tcPr>
            <w:tcW w:w="0" w:type="auto"/>
            <w:vAlign w:val="center"/>
            <w:hideMark/>
          </w:tcPr>
          <w:p w:rsidRPr="00352064" w:rsidR="00352064" w:rsidP="00352064" w:rsidRDefault="00352064" w14:paraId="043FB616" w14:textId="7777777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Pr="00352064" w:rsidR="00352064" w:rsidP="00352064" w:rsidRDefault="00352064" w14:paraId="1B392796" w14:textId="7777777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352064">
              <w:rPr>
                <w:rFonts w:eastAsia="Times New Roman"/>
                <w:color w:val="auto"/>
                <w:szCs w:val="24"/>
              </w:rPr>
              <w:t>¿Se ve cooperación y apoyo entre los niños?</w:t>
            </w:r>
          </w:p>
        </w:tc>
        <w:tc>
          <w:tcPr>
            <w:tcW w:w="0" w:type="auto"/>
            <w:vAlign w:val="center"/>
            <w:hideMark/>
          </w:tcPr>
          <w:p w:rsidRPr="00352064" w:rsidR="00352064" w:rsidP="00352064" w:rsidRDefault="00352064" w14:paraId="7AB064CE" w14:textId="7777777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352064">
              <w:rPr>
                <w:rFonts w:eastAsia="Times New Roman"/>
                <w:color w:val="auto"/>
                <w:szCs w:val="24"/>
              </w:rPr>
              <w:t>Sí</w:t>
            </w:r>
          </w:p>
        </w:tc>
        <w:tc>
          <w:tcPr>
            <w:tcW w:w="0" w:type="auto"/>
            <w:vAlign w:val="center"/>
            <w:hideMark/>
          </w:tcPr>
          <w:p w:rsidRPr="00352064" w:rsidR="00352064" w:rsidP="00352064" w:rsidRDefault="00352064" w14:paraId="5C181F55" w14:textId="7777777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352064">
              <w:rPr>
                <w:rFonts w:eastAsia="Times New Roman"/>
                <w:color w:val="auto"/>
                <w:szCs w:val="24"/>
              </w:rPr>
              <w:t>Los grupos se ayudaron mutuamente y compartieron estrategias para encontrar las palabras más difíciles.</w:t>
            </w:r>
          </w:p>
        </w:tc>
      </w:tr>
      <w:tr w:rsidRPr="00352064" w:rsidR="00352064" w:rsidTr="00352064" w14:paraId="4BCF257D" w14:textId="77777777">
        <w:trPr>
          <w:trHeight w:val="999"/>
          <w:tblCellSpacing w:w="15" w:type="dxa"/>
        </w:trPr>
        <w:tc>
          <w:tcPr>
            <w:tcW w:w="0" w:type="auto"/>
            <w:vAlign w:val="center"/>
            <w:hideMark/>
          </w:tcPr>
          <w:p w:rsidRPr="00352064" w:rsidR="00352064" w:rsidP="00352064" w:rsidRDefault="00352064" w14:paraId="7EA2387A" w14:textId="7777777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352064">
              <w:rPr>
                <w:rFonts w:eastAsia="Times New Roman"/>
                <w:bCs/>
                <w:color w:val="auto"/>
                <w:szCs w:val="24"/>
              </w:rPr>
              <w:t>Resolución de conflictos</w:t>
            </w:r>
          </w:p>
        </w:tc>
        <w:tc>
          <w:tcPr>
            <w:tcW w:w="0" w:type="auto"/>
            <w:vAlign w:val="center"/>
            <w:hideMark/>
          </w:tcPr>
          <w:p w:rsidRPr="00352064" w:rsidR="00352064" w:rsidP="00352064" w:rsidRDefault="00352064" w14:paraId="305DA578" w14:textId="7777777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352064">
              <w:rPr>
                <w:rFonts w:eastAsia="Times New Roman"/>
                <w:color w:val="auto"/>
                <w:szCs w:val="24"/>
              </w:rPr>
              <w:t>¿Se presentan conflictos en el grupo?</w:t>
            </w:r>
          </w:p>
        </w:tc>
        <w:tc>
          <w:tcPr>
            <w:tcW w:w="0" w:type="auto"/>
            <w:vAlign w:val="center"/>
            <w:hideMark/>
          </w:tcPr>
          <w:p w:rsidRPr="00352064" w:rsidR="00352064" w:rsidP="00352064" w:rsidRDefault="00352064" w14:paraId="13A1BDE5" w14:textId="7777777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352064">
              <w:rPr>
                <w:rFonts w:eastAsia="Times New Roman"/>
                <w:color w:val="auto"/>
                <w:szCs w:val="24"/>
              </w:rPr>
              <w:t>Parcial</w:t>
            </w:r>
          </w:p>
        </w:tc>
        <w:tc>
          <w:tcPr>
            <w:tcW w:w="0" w:type="auto"/>
            <w:vAlign w:val="center"/>
            <w:hideMark/>
          </w:tcPr>
          <w:p w:rsidRPr="00352064" w:rsidR="00352064" w:rsidP="00352064" w:rsidRDefault="00352064" w14:paraId="3EFEB0BD" w14:textId="7777777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352064">
              <w:rPr>
                <w:rFonts w:eastAsia="Times New Roman"/>
                <w:color w:val="auto"/>
                <w:szCs w:val="24"/>
              </w:rPr>
              <w:t>Hubo pequeñas discusiones sobre quién debía escribir o marcar las palabras, pero se resolvieron con diálogo.</w:t>
            </w:r>
          </w:p>
        </w:tc>
      </w:tr>
      <w:tr w:rsidRPr="00352064" w:rsidR="00352064" w:rsidTr="00352064" w14:paraId="73F6B446" w14:textId="77777777">
        <w:trPr>
          <w:trHeight w:val="749"/>
          <w:tblCellSpacing w:w="15" w:type="dxa"/>
        </w:trPr>
        <w:tc>
          <w:tcPr>
            <w:tcW w:w="0" w:type="auto"/>
            <w:vAlign w:val="center"/>
            <w:hideMark/>
          </w:tcPr>
          <w:p w:rsidRPr="00352064" w:rsidR="00352064" w:rsidP="00352064" w:rsidRDefault="00352064" w14:paraId="64DE1CA7" w14:textId="7777777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Pr="00352064" w:rsidR="00352064" w:rsidP="00352064" w:rsidRDefault="00352064" w14:paraId="37FE1041" w14:textId="7777777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352064">
              <w:rPr>
                <w:rFonts w:eastAsia="Times New Roman"/>
                <w:color w:val="auto"/>
                <w:szCs w:val="24"/>
              </w:rPr>
              <w:t>¿Cómo los resuelven? (por consenso, pelea, intervención adulta, etc.)</w:t>
            </w:r>
          </w:p>
        </w:tc>
        <w:tc>
          <w:tcPr>
            <w:tcW w:w="0" w:type="auto"/>
            <w:vAlign w:val="center"/>
            <w:hideMark/>
          </w:tcPr>
          <w:p w:rsidRPr="00352064" w:rsidR="00352064" w:rsidP="00352064" w:rsidRDefault="00352064" w14:paraId="28C2626F" w14:textId="7777777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352064">
              <w:rPr>
                <w:rFonts w:eastAsia="Times New Roman"/>
                <w:color w:val="auto"/>
                <w:szCs w:val="24"/>
              </w:rPr>
              <w:t>Sí</w:t>
            </w:r>
          </w:p>
        </w:tc>
        <w:tc>
          <w:tcPr>
            <w:tcW w:w="0" w:type="auto"/>
            <w:vAlign w:val="center"/>
            <w:hideMark/>
          </w:tcPr>
          <w:p w:rsidRPr="00352064" w:rsidR="00352064" w:rsidP="00352064" w:rsidRDefault="00352064" w14:paraId="4447077A" w14:textId="7777777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352064">
              <w:rPr>
                <w:rFonts w:eastAsia="Times New Roman"/>
                <w:color w:val="auto"/>
                <w:szCs w:val="24"/>
              </w:rPr>
              <w:t>Se resolvieron por consenso y orientación del docente.</w:t>
            </w:r>
          </w:p>
        </w:tc>
      </w:tr>
      <w:tr w:rsidRPr="00352064" w:rsidR="00352064" w:rsidTr="00352064" w14:paraId="5C018446" w14:textId="77777777">
        <w:trPr>
          <w:trHeight w:val="734"/>
          <w:tblCellSpacing w:w="15" w:type="dxa"/>
        </w:trPr>
        <w:tc>
          <w:tcPr>
            <w:tcW w:w="0" w:type="auto"/>
            <w:vAlign w:val="center"/>
            <w:hideMark/>
          </w:tcPr>
          <w:p w:rsidRPr="00352064" w:rsidR="00352064" w:rsidP="00352064" w:rsidRDefault="00352064" w14:paraId="5A6EE347" w14:textId="7777777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Pr="00352064" w:rsidR="00352064" w:rsidP="00352064" w:rsidRDefault="00352064" w14:paraId="6B1212C0" w14:textId="7777777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352064">
              <w:rPr>
                <w:rFonts w:eastAsia="Times New Roman"/>
                <w:color w:val="auto"/>
                <w:szCs w:val="24"/>
              </w:rPr>
              <w:t>¿Qué grupo mostró mayor inclusión?</w:t>
            </w:r>
          </w:p>
        </w:tc>
        <w:tc>
          <w:tcPr>
            <w:tcW w:w="0" w:type="auto"/>
            <w:vAlign w:val="center"/>
            <w:hideMark/>
          </w:tcPr>
          <w:p w:rsidRPr="00352064" w:rsidR="00352064" w:rsidP="00352064" w:rsidRDefault="00352064" w14:paraId="2F664889" w14:textId="7777777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352064">
              <w:rPr>
                <w:rFonts w:eastAsia="Times New Roman"/>
                <w:color w:val="auto"/>
                <w:szCs w:val="24"/>
              </w:rPr>
              <w:t>Sí</w:t>
            </w:r>
          </w:p>
        </w:tc>
        <w:tc>
          <w:tcPr>
            <w:tcW w:w="0" w:type="auto"/>
            <w:vAlign w:val="center"/>
            <w:hideMark/>
          </w:tcPr>
          <w:p w:rsidRPr="00352064" w:rsidR="00352064" w:rsidP="00352064" w:rsidRDefault="00352064" w14:paraId="01F9821F" w14:textId="7777777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352064">
              <w:rPr>
                <w:rFonts w:eastAsia="Times New Roman"/>
                <w:color w:val="auto"/>
                <w:szCs w:val="24"/>
              </w:rPr>
              <w:t>El grupo 3 mostró más empatía, ayudando a compañeros con menor agilidad lectora.</w:t>
            </w:r>
          </w:p>
        </w:tc>
      </w:tr>
      <w:tr w:rsidRPr="00352064" w:rsidR="00352064" w:rsidTr="00352064" w14:paraId="4B755748" w14:textId="77777777">
        <w:trPr>
          <w:trHeight w:val="764"/>
          <w:tblCellSpacing w:w="15" w:type="dxa"/>
        </w:trPr>
        <w:tc>
          <w:tcPr>
            <w:tcW w:w="0" w:type="auto"/>
            <w:vAlign w:val="center"/>
            <w:hideMark/>
          </w:tcPr>
          <w:p w:rsidRPr="00352064" w:rsidR="00352064" w:rsidP="00352064" w:rsidRDefault="00352064" w14:paraId="413C674B" w14:textId="7777777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Pr="00352064" w:rsidR="00352064" w:rsidP="00352064" w:rsidRDefault="00352064" w14:paraId="45538E60" w14:textId="7777777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352064">
              <w:rPr>
                <w:rFonts w:eastAsia="Times New Roman"/>
                <w:color w:val="auto"/>
                <w:szCs w:val="24"/>
              </w:rPr>
              <w:t>¿Qué grupo tuvo más dificultades? ¿Qué sucedió?</w:t>
            </w:r>
          </w:p>
        </w:tc>
        <w:tc>
          <w:tcPr>
            <w:tcW w:w="0" w:type="auto"/>
            <w:vAlign w:val="center"/>
            <w:hideMark/>
          </w:tcPr>
          <w:p w:rsidRPr="00352064" w:rsidR="00352064" w:rsidP="00352064" w:rsidRDefault="00352064" w14:paraId="3189C275" w14:textId="7777777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352064">
              <w:rPr>
                <w:rFonts w:eastAsia="Times New Roman"/>
                <w:color w:val="auto"/>
                <w:szCs w:val="24"/>
              </w:rPr>
              <w:t>Parcial</w:t>
            </w:r>
          </w:p>
        </w:tc>
        <w:tc>
          <w:tcPr>
            <w:tcW w:w="0" w:type="auto"/>
            <w:vAlign w:val="center"/>
            <w:hideMark/>
          </w:tcPr>
          <w:p w:rsidRPr="00352064" w:rsidR="00352064" w:rsidP="00352064" w:rsidRDefault="00352064" w14:paraId="0CF5C438" w14:textId="77777777">
            <w:pPr>
              <w:spacing w:after="0" w:line="240" w:lineRule="auto"/>
              <w:ind w:left="0" w:firstLine="0"/>
              <w:jc w:val="left"/>
              <w:rPr>
                <w:rFonts w:eastAsia="Times New Roman"/>
                <w:color w:val="auto"/>
                <w:szCs w:val="24"/>
              </w:rPr>
            </w:pPr>
            <w:r w:rsidRPr="00352064">
              <w:rPr>
                <w:rFonts w:eastAsia="Times New Roman"/>
                <w:color w:val="auto"/>
                <w:szCs w:val="24"/>
              </w:rPr>
              <w:t>El grupo 5 tuvo leves desacuerdos sobre turnos, pero lograron finalizar la sopa de letras exitosamente.</w:t>
            </w:r>
          </w:p>
        </w:tc>
      </w:tr>
    </w:tbl>
    <w:p w:rsidRPr="00352064" w:rsidR="00206378" w:rsidRDefault="00206378" w14:paraId="672A6659" w14:textId="77777777">
      <w:pPr>
        <w:spacing w:after="121"/>
        <w:ind w:left="10"/>
        <w:rPr>
          <w:szCs w:val="24"/>
        </w:rPr>
      </w:pPr>
    </w:p>
    <w:p w:rsidRPr="00352064" w:rsidR="00352064" w:rsidP="00352064" w:rsidRDefault="00352064" w14:paraId="141807C3" w14:textId="77777777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rFonts w:eastAsia="Times New Roman"/>
          <w:bCs/>
          <w:color w:val="auto"/>
          <w:szCs w:val="24"/>
        </w:rPr>
      </w:pPr>
      <w:r w:rsidRPr="00352064">
        <w:rPr>
          <w:rFonts w:eastAsia="Times New Roman"/>
          <w:bCs/>
          <w:color w:val="auto"/>
          <w:szCs w:val="24"/>
        </w:rPr>
        <w:t>3. Reflexión</w:t>
      </w:r>
    </w:p>
    <w:p w:rsidRPr="00352064" w:rsidR="00352064" w:rsidP="00352064" w:rsidRDefault="00352064" w14:paraId="71F3929C" w14:textId="3794B938">
      <w:pPr>
        <w:spacing w:before="100" w:beforeAutospacing="1" w:after="100" w:afterAutospacing="1" w:line="240" w:lineRule="auto"/>
        <w:ind w:left="0" w:firstLine="0"/>
        <w:jc w:val="left"/>
        <w:rPr>
          <w:rFonts w:eastAsia="Times New Roman"/>
          <w:color w:val="auto"/>
          <w:szCs w:val="24"/>
        </w:rPr>
      </w:pPr>
      <w:r w:rsidRPr="00352064">
        <w:rPr>
          <w:rFonts w:eastAsia="Times New Roman"/>
          <w:bCs/>
          <w:color w:val="auto"/>
          <w:szCs w:val="24"/>
        </w:rPr>
        <w:t>¿Hubo algún niño que pareció sentirse aislado o incómodo? ¿Por qué?</w:t>
      </w:r>
      <w:r w:rsidRPr="00352064">
        <w:rPr>
          <w:rFonts w:eastAsia="Times New Roman"/>
          <w:color w:val="auto"/>
          <w:szCs w:val="24"/>
        </w:rPr>
        <w:br/>
      </w:r>
      <w:r w:rsidRPr="00352064">
        <w:rPr>
          <w:rFonts w:eastAsia="Times New Roman"/>
          <w:color w:val="auto"/>
          <w:szCs w:val="24"/>
        </w:rPr>
        <w:t>Solo al inicio, algunos mostraron timidez por no estar con sus amigos habituales, pero conforme avanzó la actividad todos se integraron y participaron con entusiasmo.</w:t>
      </w:r>
    </w:p>
    <w:p w:rsidRPr="00352064" w:rsidR="00352064" w:rsidP="00352064" w:rsidRDefault="00352064" w14:paraId="284C57B2" w14:textId="5F926312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rFonts w:eastAsia="Times New Roman"/>
          <w:bCs/>
          <w:color w:val="auto"/>
          <w:szCs w:val="24"/>
        </w:rPr>
      </w:pPr>
      <w:r w:rsidRPr="00352064">
        <w:rPr>
          <w:rFonts w:eastAsia="Times New Roman"/>
          <w:bCs/>
          <w:color w:val="auto"/>
          <w:szCs w:val="24"/>
        </w:rPr>
        <w:t xml:space="preserve">Análisis de la </w:t>
      </w:r>
      <w:proofErr w:type="spellStart"/>
      <w:r w:rsidRPr="00352064">
        <w:rPr>
          <w:rFonts w:eastAsia="Times New Roman"/>
          <w:bCs/>
          <w:color w:val="auto"/>
          <w:szCs w:val="24"/>
        </w:rPr>
        <w:t>intervencin</w:t>
      </w:r>
      <w:proofErr w:type="spellEnd"/>
    </w:p>
    <w:p w:rsidRPr="00352064" w:rsidR="00352064" w:rsidP="00352064" w:rsidRDefault="00352064" w14:paraId="13CD063B" w14:textId="77777777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eastAsia="Times New Roman"/>
          <w:color w:val="auto"/>
          <w:szCs w:val="24"/>
        </w:rPr>
      </w:pPr>
      <w:r w:rsidRPr="00352064">
        <w:rPr>
          <w:rFonts w:eastAsia="Times New Roman"/>
          <w:bCs/>
          <w:color w:val="auto"/>
          <w:szCs w:val="24"/>
        </w:rPr>
        <w:t>Evaluación crítica, errores y mejoras:</w:t>
      </w:r>
      <w:r w:rsidRPr="00352064">
        <w:rPr>
          <w:rFonts w:eastAsia="Times New Roman"/>
          <w:color w:val="auto"/>
          <w:szCs w:val="24"/>
        </w:rPr>
        <w:br/>
      </w:r>
      <w:r w:rsidRPr="00352064">
        <w:rPr>
          <w:rFonts w:eastAsia="Times New Roman"/>
          <w:color w:val="auto"/>
          <w:szCs w:val="24"/>
        </w:rPr>
        <w:t>La actividad fue muy bien recibida. Algunos grupos necesitaron más acompañamiento para mantener la cooperación, por lo que se sugiere reforzar la rotación de roles (buscar, escribir, revisar) en futuras actividades.</w:t>
      </w:r>
    </w:p>
    <w:p w:rsidRPr="00352064" w:rsidR="00352064" w:rsidP="00352064" w:rsidRDefault="00352064" w14:paraId="3B74D29C" w14:textId="649A25D0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eastAsia="Times New Roman"/>
          <w:color w:val="auto"/>
          <w:szCs w:val="24"/>
        </w:rPr>
      </w:pPr>
      <w:r w:rsidRPr="00352064">
        <w:rPr>
          <w:rFonts w:eastAsia="Times New Roman"/>
          <w:bCs/>
          <w:color w:val="auto"/>
          <w:szCs w:val="24"/>
        </w:rPr>
        <w:t>¿Se cumplió el objetivo de la intervención?</w:t>
      </w:r>
      <w:r w:rsidRPr="00352064">
        <w:rPr>
          <w:rFonts w:eastAsia="Times New Roman"/>
          <w:color w:val="auto"/>
          <w:szCs w:val="24"/>
        </w:rPr>
        <w:br/>
      </w:r>
      <w:r w:rsidRPr="00352064">
        <w:rPr>
          <w:rFonts w:eastAsia="Times New Roman"/>
          <w:color w:val="auto"/>
          <w:szCs w:val="24"/>
        </w:rPr>
        <w:t xml:space="preserve"> Sí. Los estudiantes reflexionaron sobre valores de amistad, respeto e inclusión mientras trabajaban en equipo.</w:t>
      </w:r>
    </w:p>
    <w:p w:rsidRPr="00352064" w:rsidR="00352064" w:rsidP="00352064" w:rsidRDefault="00352064" w14:paraId="0BC087F6" w14:textId="08A98A30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eastAsia="Times New Roman"/>
          <w:color w:val="auto"/>
          <w:szCs w:val="24"/>
        </w:rPr>
      </w:pPr>
      <w:r w:rsidRPr="00352064">
        <w:rPr>
          <w:rFonts w:eastAsia="Times New Roman"/>
          <w:bCs/>
          <w:color w:val="auto"/>
          <w:szCs w:val="24"/>
        </w:rPr>
        <w:t>¿Se tomó evidencia?</w:t>
      </w:r>
      <w:r w:rsidRPr="00352064">
        <w:rPr>
          <w:rFonts w:eastAsia="Times New Roman"/>
          <w:color w:val="auto"/>
          <w:szCs w:val="24"/>
        </w:rPr>
        <w:br/>
      </w:r>
      <w:r w:rsidRPr="00352064">
        <w:rPr>
          <w:rFonts w:eastAsia="Times New Roman"/>
          <w:color w:val="auto"/>
          <w:szCs w:val="24"/>
        </w:rPr>
        <w:t xml:space="preserve"> Sí. Se registraron observaciones, fotografías y los productos finales (sopas de letras completadas).</w:t>
      </w:r>
    </w:p>
    <w:p w:rsidRPr="00352064" w:rsidR="00352064" w:rsidP="00352064" w:rsidRDefault="00352064" w14:paraId="6F3555B2" w14:textId="121BAF8F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eastAsia="Times New Roman"/>
          <w:color w:val="auto"/>
          <w:szCs w:val="24"/>
        </w:rPr>
      </w:pPr>
      <w:r w:rsidRPr="00352064">
        <w:rPr>
          <w:rFonts w:eastAsia="Times New Roman"/>
          <w:bCs/>
          <w:color w:val="auto"/>
          <w:szCs w:val="24"/>
        </w:rPr>
        <w:t>¿Qué estrategias espontáneas usaron los niños para incluir/excluir?</w:t>
      </w:r>
      <w:r w:rsidRPr="00352064">
        <w:rPr>
          <w:rFonts w:eastAsia="Times New Roman"/>
          <w:color w:val="auto"/>
          <w:szCs w:val="24"/>
        </w:rPr>
        <w:br/>
      </w:r>
      <w:r w:rsidRPr="00352064">
        <w:rPr>
          <w:rFonts w:eastAsia="Times New Roman"/>
          <w:bCs/>
          <w:color w:val="auto"/>
          <w:szCs w:val="24"/>
        </w:rPr>
        <w:t>Para incluir:</w:t>
      </w:r>
      <w:r w:rsidRPr="00352064">
        <w:rPr>
          <w:rFonts w:eastAsia="Times New Roman"/>
          <w:color w:val="auto"/>
          <w:szCs w:val="24"/>
        </w:rPr>
        <w:t xml:space="preserve"> motivar a los compañeros tímidos, compartir turnos, ayudar a leer las palabras difíciles.</w:t>
      </w:r>
      <w:r w:rsidRPr="00352064">
        <w:rPr>
          <w:rFonts w:eastAsia="Times New Roman"/>
          <w:color w:val="auto"/>
          <w:szCs w:val="24"/>
        </w:rPr>
        <w:br/>
      </w:r>
      <w:r w:rsidRPr="00352064">
        <w:rPr>
          <w:rFonts w:eastAsia="Times New Roman"/>
          <w:bCs/>
          <w:color w:val="auto"/>
          <w:szCs w:val="24"/>
        </w:rPr>
        <w:t>Para excluir:</w:t>
      </w:r>
      <w:r w:rsidRPr="00352064">
        <w:rPr>
          <w:rFonts w:eastAsia="Times New Roman"/>
          <w:color w:val="auto"/>
          <w:szCs w:val="24"/>
        </w:rPr>
        <w:t xml:space="preserve"> en algunos casos se notó impaciencia leve hacia quienes se demoraban, pero sin llegar a excluirlos.</w:t>
      </w:r>
    </w:p>
    <w:p w:rsidR="00352064" w:rsidP="00352064" w:rsidRDefault="00352064" w14:paraId="6B67E3BD" w14:textId="77777777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rFonts w:eastAsia="Times New Roman"/>
          <w:bCs/>
          <w:color w:val="auto"/>
          <w:szCs w:val="24"/>
        </w:rPr>
      </w:pPr>
      <w:r w:rsidRPr="00352064">
        <w:rPr>
          <w:rFonts w:eastAsia="Times New Roman"/>
          <w:bCs/>
          <w:color w:val="auto"/>
          <w:szCs w:val="24"/>
        </w:rPr>
        <w:t>4. Sugerencias del Observador (</w:t>
      </w:r>
      <w:proofErr w:type="spellStart"/>
      <w:r w:rsidRPr="00352064">
        <w:rPr>
          <w:rFonts w:eastAsia="Times New Roman"/>
          <w:bCs/>
          <w:color w:val="auto"/>
          <w:szCs w:val="24"/>
        </w:rPr>
        <w:t>post-actividad</w:t>
      </w:r>
      <w:proofErr w:type="spellEnd"/>
      <w:r w:rsidRPr="00352064">
        <w:rPr>
          <w:rFonts w:eastAsia="Times New Roman"/>
          <w:bCs/>
          <w:color w:val="auto"/>
          <w:szCs w:val="24"/>
        </w:rPr>
        <w:t>)</w:t>
      </w:r>
    </w:p>
    <w:p w:rsidRPr="00352064" w:rsidR="00352064" w:rsidP="00352064" w:rsidRDefault="00352064" w14:paraId="733A5584" w14:textId="4D7DBA7B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rFonts w:eastAsia="Times New Roman"/>
          <w:bCs/>
          <w:color w:val="auto"/>
          <w:szCs w:val="24"/>
        </w:rPr>
      </w:pPr>
      <w:r w:rsidRPr="00352064">
        <w:rPr>
          <w:rFonts w:eastAsia="Times New Roman"/>
          <w:color w:val="auto"/>
          <w:szCs w:val="24"/>
        </w:rPr>
        <w:t>• Continuar implementando dinámicas cooperativas que requieran comunicación constante.</w:t>
      </w:r>
      <w:r w:rsidRPr="00352064">
        <w:rPr>
          <w:rFonts w:eastAsia="Times New Roman"/>
          <w:color w:val="auto"/>
          <w:szCs w:val="24"/>
        </w:rPr>
        <w:br/>
      </w:r>
      <w:r w:rsidRPr="00352064">
        <w:rPr>
          <w:rFonts w:eastAsia="Times New Roman"/>
          <w:color w:val="auto"/>
          <w:szCs w:val="24"/>
        </w:rPr>
        <w:t>• Reforzar la rotación de roles dentro de los grupos para equilibrar la participación.</w:t>
      </w:r>
      <w:r w:rsidRPr="00352064">
        <w:rPr>
          <w:rFonts w:eastAsia="Times New Roman"/>
          <w:color w:val="auto"/>
          <w:szCs w:val="24"/>
        </w:rPr>
        <w:br/>
      </w:r>
      <w:r w:rsidRPr="00352064">
        <w:rPr>
          <w:rFonts w:eastAsia="Times New Roman"/>
          <w:color w:val="auto"/>
          <w:szCs w:val="24"/>
        </w:rPr>
        <w:t>• Motivar el uso del lenguaje positivo como herramienta de apoyo entre compañeros.</w:t>
      </w:r>
      <w:r w:rsidRPr="00352064">
        <w:rPr>
          <w:rFonts w:eastAsia="Times New Roman"/>
          <w:color w:val="auto"/>
          <w:szCs w:val="24"/>
        </w:rPr>
        <w:br/>
      </w:r>
      <w:r w:rsidRPr="00352064">
        <w:rPr>
          <w:rFonts w:eastAsia="Times New Roman"/>
          <w:color w:val="auto"/>
          <w:szCs w:val="24"/>
        </w:rPr>
        <w:t>• Promover la reflexión final en cada sesión para consolidar aprendizajes y emociones.</w:t>
      </w:r>
    </w:p>
    <w:sectPr w:rsidRPr="00352064" w:rsidR="00352064">
      <w:pgSz w:w="12240" w:h="15840" w:orient="portrait"/>
      <w:pgMar w:top="713" w:right="710" w:bottom="1361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70078"/>
    <w:multiLevelType w:val="multilevel"/>
    <w:tmpl w:val="702E0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2B7473D"/>
    <w:multiLevelType w:val="multilevel"/>
    <w:tmpl w:val="4BA0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64527173"/>
    <w:multiLevelType w:val="hybridMultilevel"/>
    <w:tmpl w:val="4274DD22"/>
    <w:lvl w:ilvl="0" w:tplc="12DE26EC">
      <w:start w:val="1"/>
      <w:numFmt w:val="bullet"/>
      <w:lvlText w:val="•"/>
      <w:lvlJc w:val="left"/>
      <w:pPr>
        <w:ind w:left="36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A88A3A64">
      <w:start w:val="1"/>
      <w:numFmt w:val="bullet"/>
      <w:lvlText w:val="o"/>
      <w:lvlJc w:val="left"/>
      <w:pPr>
        <w:ind w:left="10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7BD297AA">
      <w:start w:val="1"/>
      <w:numFmt w:val="bullet"/>
      <w:lvlText w:val="▪"/>
      <w:lvlJc w:val="left"/>
      <w:pPr>
        <w:ind w:left="18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CD9C55C0">
      <w:start w:val="1"/>
      <w:numFmt w:val="bullet"/>
      <w:lvlText w:val="•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1722C15C">
      <w:start w:val="1"/>
      <w:numFmt w:val="bullet"/>
      <w:lvlText w:val="o"/>
      <w:lvlJc w:val="left"/>
      <w:pPr>
        <w:ind w:left="32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9182A618">
      <w:start w:val="1"/>
      <w:numFmt w:val="bullet"/>
      <w:lvlText w:val="▪"/>
      <w:lvlJc w:val="left"/>
      <w:pPr>
        <w:ind w:left="39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6EDEBF50">
      <w:start w:val="1"/>
      <w:numFmt w:val="bullet"/>
      <w:lvlText w:val="•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FB3E345A">
      <w:start w:val="1"/>
      <w:numFmt w:val="bullet"/>
      <w:lvlText w:val="o"/>
      <w:lvlJc w:val="left"/>
      <w:pPr>
        <w:ind w:left="54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AFB4051C">
      <w:start w:val="1"/>
      <w:numFmt w:val="bullet"/>
      <w:lvlText w:val="▪"/>
      <w:lvlJc w:val="left"/>
      <w:pPr>
        <w:ind w:left="61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 w15:restartNumberingAfterBreak="0">
    <w:nsid w:val="6C8A3178"/>
    <w:multiLevelType w:val="multilevel"/>
    <w:tmpl w:val="1F8E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72D11F18"/>
    <w:multiLevelType w:val="multilevel"/>
    <w:tmpl w:val="1BD8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7AC40DEA"/>
    <w:multiLevelType w:val="multilevel"/>
    <w:tmpl w:val="FC44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94"/>
  <w:proofState w:spelling="clean" w:grammar="dirty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837"/>
    <w:rsid w:val="00206378"/>
    <w:rsid w:val="00352064"/>
    <w:rsid w:val="00770D5F"/>
    <w:rsid w:val="00D12837"/>
    <w:rsid w:val="00DE1D20"/>
    <w:rsid w:val="1EBAFF69"/>
    <w:rsid w:val="2DEE6C68"/>
    <w:rsid w:val="7013E984"/>
    <w:rsid w:val="74278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3580"/>
  <w15:docId w15:val="{9493EE6D-B647-4886-B009-28AC38AEC3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EastAsia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5" w:line="260" w:lineRule="auto"/>
      <w:ind w:left="25" w:hanging="10"/>
      <w:jc w:val="both"/>
    </w:pPr>
    <w:rPr>
      <w:rFonts w:ascii="Arial" w:hAnsi="Arial" w:eastAsia="Arial" w:cs="Arial"/>
      <w:b/>
      <w:color w:val="000000"/>
      <w:sz w:val="24"/>
    </w:rPr>
  </w:style>
  <w:style w:type="paragraph" w:styleId="Ttulo3">
    <w:name w:val="heading 3"/>
    <w:basedOn w:val="Normal"/>
    <w:link w:val="Ttulo3Car"/>
    <w:uiPriority w:val="9"/>
    <w:qFormat/>
    <w:rsid w:val="00206378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hAnsi="Times New Roman" w:eastAsia="Times New Roman" w:cs="Times New Roman"/>
      <w:bCs/>
      <w:color w:val="auto"/>
      <w:sz w:val="27"/>
      <w:szCs w:val="27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20637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637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 w:eastAsia="Times New Roman" w:cs="Times New Roman"/>
      <w:b w:val="0"/>
      <w:color w:val="auto"/>
      <w:szCs w:val="24"/>
    </w:rPr>
  </w:style>
  <w:style w:type="character" w:styleId="Textoennegrita">
    <w:name w:val="Strong"/>
    <w:basedOn w:val="Fuentedeprrafopredeter"/>
    <w:uiPriority w:val="22"/>
    <w:qFormat/>
    <w:rsid w:val="00206378"/>
    <w:rPr>
      <w:b/>
      <w:bCs/>
    </w:rPr>
  </w:style>
  <w:style w:type="character" w:styleId="Ttulo3Car" w:customStyle="1">
    <w:name w:val="Título 3 Car"/>
    <w:basedOn w:val="Fuentedeprrafopredeter"/>
    <w:link w:val="Ttulo3"/>
    <w:uiPriority w:val="9"/>
    <w:rsid w:val="00206378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normaltextrun" w:customStyle="1">
    <w:name w:val="normaltextrun"/>
    <w:basedOn w:val="Fuentedeprrafopredeter"/>
    <w:rsid w:val="00352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4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9ab3f6-ca23-4ebb-9e3f-8b69a4cdf8e9" xsi:nil="true"/>
    <lcf76f155ced4ddcb4097134ff3c332f xmlns="1502facb-a653-4a37-828d-9200d467a09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B4F654158AFE4CAC97DC232743F6AB" ma:contentTypeVersion="11" ma:contentTypeDescription="Create a new document." ma:contentTypeScope="" ma:versionID="c9319f2f7dfb6b82f619e8ea30e519b0">
  <xsd:schema xmlns:xsd="http://www.w3.org/2001/XMLSchema" xmlns:xs="http://www.w3.org/2001/XMLSchema" xmlns:p="http://schemas.microsoft.com/office/2006/metadata/properties" xmlns:ns2="1502facb-a653-4a37-828d-9200d467a092" xmlns:ns3="919ab3f6-ca23-4ebb-9e3f-8b69a4cdf8e9" targetNamespace="http://schemas.microsoft.com/office/2006/metadata/properties" ma:root="true" ma:fieldsID="05ab767d5d0c51db3096fb1e9fb5caf3" ns2:_="" ns3:_="">
    <xsd:import namespace="1502facb-a653-4a37-828d-9200d467a092"/>
    <xsd:import namespace="919ab3f6-ca23-4ebb-9e3f-8b69a4cdf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2facb-a653-4a37-828d-9200d467a0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ab3f6-ca23-4ebb-9e3f-8b69a4cdf8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9d0d8cf-f3f6-4a69-8ed1-441c3294721f}" ma:internalName="TaxCatchAll" ma:showField="CatchAllData" ma:web="919ab3f6-ca23-4ebb-9e3f-8b69a4cdf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D2F794-F18C-40BA-BBCE-307FCDD76191}">
  <ds:schemaRefs>
    <ds:schemaRef ds:uri="http://schemas.microsoft.com/office/2006/metadata/properties"/>
    <ds:schemaRef ds:uri="http://schemas.microsoft.com/office/infopath/2007/PartnerControls"/>
    <ds:schemaRef ds:uri="919ab3f6-ca23-4ebb-9e3f-8b69a4cdf8e9"/>
    <ds:schemaRef ds:uri="1502facb-a653-4a37-828d-9200d467a092"/>
  </ds:schemaRefs>
</ds:datastoreItem>
</file>

<file path=customXml/itemProps2.xml><?xml version="1.0" encoding="utf-8"?>
<ds:datastoreItem xmlns:ds="http://schemas.openxmlformats.org/officeDocument/2006/customXml" ds:itemID="{33FCA860-6B2A-4D57-8AA2-2555C22A30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D1340D-2D54-43A9-AB0E-F6BADC05F0F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panas xd</dc:creator>
  <cp:keywords/>
  <cp:lastModifiedBy>JOSE CRISTOBAL LINARES GARCIA</cp:lastModifiedBy>
  <cp:revision>3</cp:revision>
  <dcterms:created xsi:type="dcterms:W3CDTF">2025-10-26T13:58:00Z</dcterms:created>
  <dcterms:modified xsi:type="dcterms:W3CDTF">2025-10-26T14:02:56Z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0x010100AEB4F654158AFE4CAC97DC232743F6AB</vt:lpwstr>
  </property>
  <property fmtid="{D5CDD505-2E9C-101B-9397-08002B2CF9AE}" pid="3" name="MediaServiceImageTags">
    <vt:lpwstr/>
  </property>
</Properties>
</file>